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0A14" w14:textId="77777777" w:rsidR="00AA2435" w:rsidRPr="00F57E79" w:rsidRDefault="00AA2435" w:rsidP="004F2E2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u w:val="single"/>
          <w:lang w:val="pt-BR"/>
        </w:rPr>
      </w:pPr>
      <w:bookmarkStart w:id="0" w:name="OLE_LINK1"/>
      <w:bookmarkStart w:id="1" w:name="OLE_LINK2"/>
      <w:bookmarkStart w:id="2" w:name="_GoBack"/>
      <w:bookmarkEnd w:id="2"/>
    </w:p>
    <w:p w14:paraId="15A676B0" w14:textId="77777777" w:rsidR="00AA2435" w:rsidRPr="00F57E79" w:rsidRDefault="00AA2435" w:rsidP="004F2E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lang w:val="pt-BR"/>
        </w:rPr>
      </w:pPr>
      <w:r w:rsidRPr="00F57E79">
        <w:rPr>
          <w:rFonts w:ascii="Times New Roman" w:hAnsi="Times New Roman"/>
          <w:b/>
          <w:sz w:val="24"/>
          <w:lang w:val="pt-BR"/>
        </w:rPr>
        <w:t xml:space="preserve">Datos Personales </w:t>
      </w:r>
    </w:p>
    <w:p w14:paraId="2E23F41D" w14:textId="77777777" w:rsidR="006341DD" w:rsidRPr="00F57E79" w:rsidRDefault="00421A84" w:rsidP="004F2E2C">
      <w:pPr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 wp14:anchorId="70D8B36F" wp14:editId="44689F90">
            <wp:extent cx="1915160" cy="69215"/>
            <wp:effectExtent l="19050" t="0" r="8890" b="0"/>
            <wp:docPr id="1" name="Imagen 15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8BC86" w14:textId="77777777" w:rsidR="007F5ABA" w:rsidRDefault="007F5ABA" w:rsidP="004F2E2C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t-BR"/>
        </w:rPr>
      </w:pPr>
    </w:p>
    <w:p w14:paraId="4B453F2A" w14:textId="77777777" w:rsidR="00421A84" w:rsidRPr="00F57E79" w:rsidRDefault="00421A84" w:rsidP="004F2E2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pt-BR"/>
        </w:rPr>
      </w:pPr>
      <w:r w:rsidRPr="00F57E79">
        <w:rPr>
          <w:rFonts w:ascii="Times New Roman" w:hAnsi="Times New Roman"/>
          <w:b/>
          <w:sz w:val="20"/>
          <w:szCs w:val="20"/>
          <w:lang w:val="pt-BR"/>
        </w:rPr>
        <w:t>Nombre</w:t>
      </w:r>
      <w:r w:rsidRPr="00F57E79">
        <w:rPr>
          <w:rFonts w:ascii="Times New Roman" w:hAnsi="Times New Roman"/>
          <w:sz w:val="20"/>
          <w:szCs w:val="20"/>
          <w:lang w:val="pt-BR"/>
        </w:rPr>
        <w:t>: Lucía Richter Paz</w:t>
      </w:r>
    </w:p>
    <w:p w14:paraId="3A9509F8" w14:textId="77777777" w:rsidR="00421A84" w:rsidRDefault="00421A84" w:rsidP="004F2E2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pt-BR"/>
        </w:rPr>
      </w:pPr>
      <w:r w:rsidRPr="00F57E79">
        <w:rPr>
          <w:rFonts w:ascii="Times New Roman" w:hAnsi="Times New Roman"/>
          <w:b/>
          <w:sz w:val="20"/>
          <w:szCs w:val="20"/>
          <w:lang w:val="pt-BR"/>
        </w:rPr>
        <w:t>Fecha de nacimiento</w:t>
      </w:r>
      <w:r w:rsidRPr="00F57E79">
        <w:rPr>
          <w:rFonts w:ascii="Times New Roman" w:hAnsi="Times New Roman"/>
          <w:sz w:val="20"/>
          <w:szCs w:val="20"/>
          <w:lang w:val="pt-BR"/>
        </w:rPr>
        <w:t>: 17 de marzo de 1987</w:t>
      </w:r>
      <w:r w:rsidR="00C96A34">
        <w:rPr>
          <w:rFonts w:ascii="Times New Roman" w:hAnsi="Times New Roman"/>
          <w:sz w:val="20"/>
          <w:szCs w:val="20"/>
          <w:lang w:val="pt-BR"/>
        </w:rPr>
        <w:t>.</w:t>
      </w:r>
    </w:p>
    <w:p w14:paraId="02AC5586" w14:textId="77777777" w:rsidR="00C96A34" w:rsidRPr="00F57E79" w:rsidRDefault="00C96A34" w:rsidP="004F2E2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pt-BR"/>
        </w:rPr>
      </w:pPr>
      <w:r w:rsidRPr="006C7227">
        <w:rPr>
          <w:rFonts w:ascii="Times New Roman" w:hAnsi="Times New Roman"/>
          <w:b/>
          <w:bCs/>
          <w:sz w:val="20"/>
          <w:szCs w:val="20"/>
          <w:lang w:val="pt-BR"/>
        </w:rPr>
        <w:t>Lugar de nacimiento</w:t>
      </w:r>
      <w:r>
        <w:rPr>
          <w:rFonts w:ascii="Times New Roman" w:hAnsi="Times New Roman"/>
          <w:sz w:val="20"/>
          <w:szCs w:val="20"/>
          <w:lang w:val="pt-BR"/>
        </w:rPr>
        <w:t>: Trinidad – Beni. Bolivia</w:t>
      </w:r>
    </w:p>
    <w:p w14:paraId="2859B4C5" w14:textId="5E89554B" w:rsidR="00421A84" w:rsidRPr="00F57E79" w:rsidRDefault="00421A84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Edad</w:t>
      </w:r>
      <w:r w:rsidR="00F53518">
        <w:rPr>
          <w:rFonts w:ascii="Times New Roman" w:eastAsia="Times New Roman" w:hAnsi="Times New Roman"/>
          <w:bCs/>
          <w:sz w:val="20"/>
          <w:szCs w:val="20"/>
          <w:lang w:eastAsia="es-ES_tradnl"/>
        </w:rPr>
        <w:t>: 3</w:t>
      </w:r>
      <w:r w:rsidR="006C7227">
        <w:rPr>
          <w:rFonts w:ascii="Times New Roman" w:eastAsia="Times New Roman" w:hAnsi="Times New Roman"/>
          <w:bCs/>
          <w:sz w:val="20"/>
          <w:szCs w:val="20"/>
          <w:lang w:eastAsia="es-ES_tradnl"/>
        </w:rPr>
        <w:t>3</w:t>
      </w:r>
      <w:r w:rsidR="007E4F56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 años</w:t>
      </w:r>
    </w:p>
    <w:p w14:paraId="1478C12A" w14:textId="77777777" w:rsidR="0035148B" w:rsidRPr="00F57E79" w:rsidRDefault="00421A84" w:rsidP="004F2E2C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pt-BR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Correo electrónico: </w:t>
      </w:r>
      <w:hyperlink r:id="rId10" w:history="1">
        <w:r w:rsidR="00EC12C2" w:rsidRPr="00F57E79">
          <w:rPr>
            <w:rStyle w:val="Hipervnculo"/>
            <w:rFonts w:ascii="Times New Roman" w:eastAsia="Times New Roman" w:hAnsi="Times New Roman"/>
            <w:i/>
            <w:sz w:val="20"/>
            <w:szCs w:val="20"/>
            <w:lang w:val="pt-BR" w:eastAsia="es-ES_tradnl"/>
          </w:rPr>
          <w:t>luciarichterpaz@gmail.com</w:t>
        </w:r>
      </w:hyperlink>
    </w:p>
    <w:p w14:paraId="77971955" w14:textId="77777777" w:rsidR="006341DD" w:rsidRPr="002B6B3F" w:rsidRDefault="006341DD" w:rsidP="004F2E2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pt-BR"/>
        </w:rPr>
      </w:pPr>
      <w:r w:rsidRPr="00F57E79">
        <w:rPr>
          <w:rFonts w:ascii="Times New Roman" w:hAnsi="Times New Roman"/>
          <w:b/>
          <w:sz w:val="20"/>
          <w:szCs w:val="20"/>
          <w:lang w:val="pt-BR"/>
        </w:rPr>
        <w:t>Dirección:</w:t>
      </w:r>
      <w:r w:rsidRPr="00F57E79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C96A34">
        <w:rPr>
          <w:rFonts w:ascii="Times New Roman" w:hAnsi="Times New Roman"/>
          <w:sz w:val="20"/>
          <w:szCs w:val="20"/>
          <w:lang w:val="pt-BR"/>
        </w:rPr>
        <w:t>Calle Gualbert</w:t>
      </w:r>
      <w:r w:rsidR="002B6B3F">
        <w:rPr>
          <w:rFonts w:ascii="Times New Roman" w:hAnsi="Times New Roman"/>
          <w:sz w:val="20"/>
          <w:szCs w:val="20"/>
          <w:lang w:val="pt-BR"/>
        </w:rPr>
        <w:t>o Villarroel, Nº316. Condominio</w:t>
      </w:r>
      <w:r w:rsidR="00C96A34">
        <w:rPr>
          <w:rFonts w:ascii="Times New Roman" w:hAnsi="Times New Roman"/>
          <w:sz w:val="20"/>
          <w:szCs w:val="20"/>
          <w:lang w:val="pt-BR"/>
        </w:rPr>
        <w:t xml:space="preserve"> Las Lomas del Sur. </w:t>
      </w:r>
    </w:p>
    <w:p w14:paraId="7AB3D11B" w14:textId="77777777" w:rsidR="007F5ABA" w:rsidRDefault="00EC12C2" w:rsidP="00AA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sz w:val="20"/>
          <w:szCs w:val="20"/>
          <w:lang w:eastAsia="es-ES_tradnl"/>
        </w:rPr>
        <w:t>Celular</w:t>
      </w:r>
      <w:r w:rsidR="00A44985" w:rsidRPr="00F57E79">
        <w:rPr>
          <w:rFonts w:ascii="Times New Roman" w:eastAsia="Times New Roman" w:hAnsi="Times New Roman"/>
          <w:b/>
          <w:sz w:val="20"/>
          <w:szCs w:val="20"/>
          <w:lang w:eastAsia="es-ES_tradnl"/>
        </w:rPr>
        <w:t>:</w:t>
      </w:r>
      <w:r w:rsidR="003944E7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  <w:r w:rsidR="000926F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  (+591</w:t>
      </w:r>
      <w:r w:rsidR="00AA2435" w:rsidRPr="00F57E79">
        <w:rPr>
          <w:rFonts w:ascii="Times New Roman" w:eastAsia="Times New Roman" w:hAnsi="Times New Roman"/>
          <w:sz w:val="20"/>
          <w:szCs w:val="20"/>
          <w:lang w:eastAsia="es-ES_tradnl"/>
        </w:rPr>
        <w:t>)</w:t>
      </w:r>
      <w:r w:rsidR="000926F9">
        <w:rPr>
          <w:rFonts w:ascii="Times New Roman" w:eastAsia="Times New Roman" w:hAnsi="Times New Roman"/>
          <w:sz w:val="20"/>
          <w:szCs w:val="20"/>
          <w:lang w:eastAsia="es-ES_tradnl"/>
        </w:rPr>
        <w:t>75245825</w:t>
      </w:r>
      <w:r w:rsidR="005F1520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  <w:r w:rsidR="0035148B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</w:p>
    <w:p w14:paraId="5F69E321" w14:textId="77777777" w:rsidR="00BC517E" w:rsidRPr="00F57E79" w:rsidRDefault="00BC517E" w:rsidP="00AA2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BC517E">
        <w:rPr>
          <w:rFonts w:ascii="Times New Roman" w:eastAsia="Times New Roman" w:hAnsi="Times New Roman"/>
          <w:b/>
          <w:sz w:val="20"/>
          <w:szCs w:val="20"/>
          <w:lang w:eastAsia="es-ES_tradnl"/>
        </w:rPr>
        <w:t>Idiomas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: Español, inglés, portugués </w:t>
      </w:r>
    </w:p>
    <w:bookmarkEnd w:id="0"/>
    <w:bookmarkEnd w:id="1"/>
    <w:p w14:paraId="7C3B5F99" w14:textId="5599F8FC" w:rsidR="00A6490D" w:rsidRDefault="00A6490D" w:rsidP="004F2E2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es-ES_tradnl"/>
        </w:rPr>
      </w:pPr>
    </w:p>
    <w:p w14:paraId="0EF1B41E" w14:textId="77777777" w:rsidR="006C7227" w:rsidRPr="00F57E79" w:rsidRDefault="006C7227" w:rsidP="004F2E2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es-ES_tradnl"/>
        </w:rPr>
      </w:pPr>
    </w:p>
    <w:p w14:paraId="0CCF5F08" w14:textId="77777777" w:rsidR="00FC6BAC" w:rsidRPr="00F57E79" w:rsidRDefault="00FC6BAC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Estudios </w:t>
      </w:r>
      <w:r w:rsidR="00C3362B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profesionales</w:t>
      </w:r>
    </w:p>
    <w:p w14:paraId="0A7D5F7F" w14:textId="77777777" w:rsidR="00FC6BAC" w:rsidRPr="00F57E79" w:rsidRDefault="00421A84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 wp14:anchorId="7CBE2310" wp14:editId="25540F28">
            <wp:extent cx="1915160" cy="69215"/>
            <wp:effectExtent l="19050" t="0" r="8890" b="0"/>
            <wp:docPr id="5" name="Imagen 15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53759" w14:textId="77777777" w:rsidR="00421A84" w:rsidRPr="00F57E79" w:rsidRDefault="000C176E" w:rsidP="00EF1B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hAnsi="Times New Roman"/>
          <w:sz w:val="20"/>
          <w:szCs w:val="20"/>
        </w:rPr>
        <w:tab/>
      </w:r>
      <w:r w:rsidR="00421A84" w:rsidRPr="00F57E79">
        <w:rPr>
          <w:rFonts w:ascii="Times New Roman" w:hAnsi="Times New Roman"/>
        </w:rPr>
        <w:t xml:space="preserve"> </w:t>
      </w:r>
    </w:p>
    <w:p w14:paraId="56E90B40" w14:textId="77777777" w:rsidR="00A6490D" w:rsidRPr="00F57E79" w:rsidRDefault="00A6490D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45617FC0" w14:textId="77777777" w:rsidR="00497825" w:rsidRDefault="00497825" w:rsidP="009E0457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Abr. 2014</w:t>
      </w:r>
      <w:r w:rsidR="00EF1BB1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– Ag. 2018 </w:t>
      </w:r>
      <w:r w:rsidR="00600640"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EF1BB1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Médico Especialista en Oncología Clínica </w:t>
      </w:r>
    </w:p>
    <w:p w14:paraId="486EB8FF" w14:textId="77777777" w:rsidR="009E0457" w:rsidRPr="00F57E79" w:rsidRDefault="009E0457" w:rsidP="009E0457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Universidad De La República – Uruguay</w:t>
      </w:r>
    </w:p>
    <w:p w14:paraId="5ABBFD14" w14:textId="69978AD5" w:rsidR="009E0457" w:rsidRDefault="009E0457" w:rsidP="009E04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  <w:t>Hospital de Clínicas  - Uruguay</w:t>
      </w:r>
    </w:p>
    <w:p w14:paraId="75B60676" w14:textId="6ACC056A" w:rsidR="006C7227" w:rsidRDefault="006C7227" w:rsidP="009E04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  <w:t xml:space="preserve"> </w:t>
      </w:r>
    </w:p>
    <w:p w14:paraId="78E8DE6D" w14:textId="77777777" w:rsidR="00EF1BB1" w:rsidRDefault="00EF1BB1" w:rsidP="009E04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18A9E699" w14:textId="77777777" w:rsidR="00EF1BB1" w:rsidRDefault="00EF1BB1" w:rsidP="00EF1BB1">
      <w:pPr>
        <w:spacing w:after="0" w:line="240" w:lineRule="auto"/>
        <w:ind w:left="2832" w:hanging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>May 2017 – May 2018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9E0457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Curso de Extensión de </w:t>
      </w:r>
      <w:r w:rsidRPr="009E0457">
        <w:rPr>
          <w:rFonts w:ascii="Times New Roman" w:hAnsi="Times New Roman"/>
          <w:b/>
          <w:sz w:val="20"/>
          <w:szCs w:val="20"/>
        </w:rPr>
        <w:t>Postgrado en Cuidados paliativos y psico-socio Oncología</w:t>
      </w:r>
      <w:r>
        <w:rPr>
          <w:rFonts w:ascii="Times New Roman" w:hAnsi="Times New Roman"/>
          <w:sz w:val="20"/>
          <w:szCs w:val="20"/>
        </w:rPr>
        <w:t xml:space="preserve"> (480 horas)</w:t>
      </w:r>
      <w:r w:rsidRPr="00F57E79">
        <w:rPr>
          <w:rFonts w:ascii="Times New Roman" w:hAnsi="Times New Roman"/>
          <w:sz w:val="20"/>
          <w:szCs w:val="20"/>
        </w:rPr>
        <w:t xml:space="preserve">. </w:t>
      </w:r>
    </w:p>
    <w:p w14:paraId="49003DBE" w14:textId="77777777" w:rsidR="00EF1BB1" w:rsidRDefault="00EF1BB1" w:rsidP="00EF1BB1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 w:rsidRPr="00F57E79">
        <w:rPr>
          <w:rFonts w:ascii="Times New Roman" w:hAnsi="Times New Roman"/>
          <w:sz w:val="20"/>
          <w:szCs w:val="20"/>
        </w:rPr>
        <w:t xml:space="preserve">Pallium Latinoamerica. </w:t>
      </w:r>
      <w:r>
        <w:rPr>
          <w:rFonts w:ascii="Times New Roman" w:hAnsi="Times New Roman"/>
          <w:sz w:val="20"/>
          <w:szCs w:val="20"/>
        </w:rPr>
        <w:t xml:space="preserve">Universidad del Salvador. </w:t>
      </w:r>
    </w:p>
    <w:p w14:paraId="294D8AC6" w14:textId="77777777" w:rsidR="00EF1BB1" w:rsidRDefault="00EF1BB1" w:rsidP="00EF1BB1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 w:rsidRPr="00F57E79">
        <w:rPr>
          <w:rFonts w:ascii="Times New Roman" w:hAnsi="Times New Roman"/>
          <w:sz w:val="20"/>
          <w:szCs w:val="20"/>
        </w:rPr>
        <w:t>Buenos Aires – Argentina.</w:t>
      </w:r>
    </w:p>
    <w:p w14:paraId="1ED1A539" w14:textId="77777777" w:rsidR="00600640" w:rsidRPr="00F57E79" w:rsidRDefault="00600640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6BBC46A2" w14:textId="77777777" w:rsidR="005B23FD" w:rsidRPr="00F57E79" w:rsidRDefault="005B23FD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30EEA745" w14:textId="77777777" w:rsidR="005B23FD" w:rsidRPr="00CF6F0F" w:rsidRDefault="005B23FD" w:rsidP="004F2E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Jun 2015 – dic 2015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CF6F0F">
        <w:rPr>
          <w:rFonts w:ascii="Times New Roman" w:eastAsia="Times New Roman" w:hAnsi="Times New Roman"/>
          <w:b/>
          <w:noProof/>
          <w:sz w:val="20"/>
          <w:szCs w:val="20"/>
        </w:rPr>
        <w:t xml:space="preserve">Curso Interdisciplinario teórico práctico de </w:t>
      </w:r>
    </w:p>
    <w:p w14:paraId="4E93C3A1" w14:textId="77777777" w:rsidR="00D37558" w:rsidRDefault="005B23FD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b/>
          <w:noProof/>
          <w:sz w:val="20"/>
          <w:szCs w:val="20"/>
        </w:rPr>
        <w:t xml:space="preserve">                                                   </w:t>
      </w:r>
      <w:r w:rsidR="00F57E79" w:rsidRPr="00CF6F0F">
        <w:rPr>
          <w:rFonts w:ascii="Times New Roman" w:eastAsia="Times New Roman" w:hAnsi="Times New Roman"/>
          <w:b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b/>
          <w:noProof/>
          <w:sz w:val="20"/>
          <w:szCs w:val="20"/>
        </w:rPr>
        <w:t>cuidados paliativos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. </w:t>
      </w:r>
    </w:p>
    <w:p w14:paraId="15C4CEDC" w14:textId="77777777" w:rsidR="005B23FD" w:rsidRPr="00F57E79" w:rsidRDefault="005B23FD" w:rsidP="00D3755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Escuela de Montevideo – Uruguay.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</w:p>
    <w:p w14:paraId="3A407975" w14:textId="77777777" w:rsidR="00600640" w:rsidRPr="00F57E79" w:rsidRDefault="00600640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5680456F" w14:textId="77777777" w:rsidR="006F5CD8" w:rsidRDefault="00497825" w:rsidP="009E0457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2006</w:t>
      </w:r>
      <w:r w:rsidR="006F5CD8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– </w:t>
      </w:r>
      <w:r w:rsidR="00E4188C" w:rsidRPr="00F57E79">
        <w:rPr>
          <w:rFonts w:ascii="Times New Roman" w:eastAsia="Times New Roman" w:hAnsi="Times New Roman"/>
          <w:sz w:val="20"/>
          <w:szCs w:val="20"/>
          <w:lang w:eastAsia="es-ES_tradnl"/>
        </w:rPr>
        <w:t>2013</w:t>
      </w:r>
      <w:r w:rsidR="006F5CD8"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EF1BB1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Carrera de Medicina </w:t>
      </w:r>
      <w:r w:rsidR="00674666">
        <w:rPr>
          <w:rFonts w:ascii="Times New Roman" w:eastAsia="Times New Roman" w:hAnsi="Times New Roman"/>
          <w:b/>
          <w:sz w:val="20"/>
          <w:szCs w:val="20"/>
          <w:lang w:eastAsia="es-ES_tradnl"/>
        </w:rPr>
        <w:tab/>
      </w:r>
    </w:p>
    <w:p w14:paraId="11F49B8D" w14:textId="77777777" w:rsidR="009E0457" w:rsidRPr="009E0457" w:rsidRDefault="009E0457" w:rsidP="009E0457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Universidad Privada del Valle – La Paz, Bolivia</w:t>
      </w:r>
    </w:p>
    <w:p w14:paraId="70003D19" w14:textId="77777777" w:rsidR="006F5CD8" w:rsidRDefault="006F5CD8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CF6F0F">
        <w:rPr>
          <w:rFonts w:ascii="Times New Roman" w:eastAsia="Times New Roman" w:hAnsi="Times New Roman"/>
          <w:sz w:val="20"/>
          <w:szCs w:val="20"/>
          <w:lang w:eastAsia="es-ES_tradnl"/>
        </w:rPr>
        <w:t xml:space="preserve">Mención Honorífica  </w:t>
      </w:r>
    </w:p>
    <w:p w14:paraId="5434CFDB" w14:textId="77777777" w:rsidR="00357247" w:rsidRDefault="00357247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0916F46E" w14:textId="634758CB" w:rsidR="00357247" w:rsidRDefault="00357247" w:rsidP="00357247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>Actualidad</w:t>
      </w: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ab/>
      </w:r>
      <w:r w:rsidRPr="00357247">
        <w:rPr>
          <w:rFonts w:ascii="Times New Roman" w:eastAsia="Times New Roman" w:hAnsi="Times New Roman"/>
          <w:b/>
          <w:noProof/>
          <w:sz w:val="20"/>
          <w:szCs w:val="20"/>
          <w:lang w:val="es-MX"/>
        </w:rPr>
        <w:t>Diplomado Internacional en Oncologia Molecular Aplicado a la Oncologia Clínica</w:t>
      </w: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 xml:space="preserve">. Centro de Investigación GIGA. Servicio de Oncología del Centro Hospitalario Universitario (UHU). Lieja – Bélgica. </w:t>
      </w:r>
    </w:p>
    <w:p w14:paraId="43264D05" w14:textId="2F7E5B26" w:rsidR="001E027F" w:rsidRDefault="001E027F" w:rsidP="00357247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ab/>
        <w:t>Modalidad: Semipresencial</w:t>
      </w:r>
    </w:p>
    <w:p w14:paraId="43348C5F" w14:textId="5DEA906F" w:rsidR="001E027F" w:rsidRPr="00C02AB3" w:rsidRDefault="001E027F" w:rsidP="001E027F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val="es-MX"/>
        </w:rPr>
        <w:tab/>
        <w:t>Duración: 7 meses ( 250 hrs)</w:t>
      </w:r>
    </w:p>
    <w:p w14:paraId="50ABDAB4" w14:textId="6A0610E0" w:rsidR="00357247" w:rsidRDefault="00357247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04319D64" w14:textId="2FF89A50" w:rsidR="009E56C8" w:rsidRDefault="009E56C8" w:rsidP="009E56C8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Actualidad 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9E56C8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Curso avanzado en Genética del Cáncer y Curso avanzado en Inmuno- Oncología. Universidad de HARVARD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-EEUU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</w:p>
    <w:p w14:paraId="05C23ED1" w14:textId="0AB3E21F" w:rsidR="009E56C8" w:rsidRDefault="009E56C8" w:rsidP="009E56C8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  <w:t xml:space="preserve">Modalidad: Online  </w:t>
      </w:r>
    </w:p>
    <w:p w14:paraId="31F6730A" w14:textId="28C39677" w:rsidR="001E027F" w:rsidRPr="00F57E79" w:rsidRDefault="001E027F" w:rsidP="009E56C8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  <w:t xml:space="preserve">Duración: 3 meses </w:t>
      </w:r>
    </w:p>
    <w:p w14:paraId="6BF214D0" w14:textId="77777777" w:rsidR="00497825" w:rsidRPr="00F57E79" w:rsidRDefault="00497825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</w:p>
    <w:p w14:paraId="41155F35" w14:textId="77777777" w:rsidR="006F5CD8" w:rsidRPr="00F57E79" w:rsidRDefault="006F5CD8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6BF2409A" w14:textId="1D7B9B9F" w:rsidR="00644E50" w:rsidRDefault="00644E50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2A0DDBEF" w14:textId="70BB2A00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57473B75" w14:textId="62C0E246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1CB5916A" w14:textId="7C985E41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7C64E024" w14:textId="44F7C116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6FB73425" w14:textId="62585066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711134B0" w14:textId="3C1F49C3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175D8134" w14:textId="793266AD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1D9A034B" w14:textId="387D253F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340AA2ED" w14:textId="17192B0D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3B955A1B" w14:textId="6BAE831D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20E8F06A" w14:textId="77777777" w:rsidR="001E027F" w:rsidRPr="00F57E79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47A557AB" w14:textId="77777777" w:rsidR="00FC6BAC" w:rsidRPr="00F57E79" w:rsidRDefault="00C3362B" w:rsidP="00E41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Estudio</w:t>
      </w:r>
      <w:r w:rsidR="00FC6BAC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s académicos</w:t>
      </w:r>
      <w:r w:rsidR="004966D0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, cursos</w:t>
      </w:r>
      <w:r w:rsidR="00FC6BAC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</w:t>
      </w:r>
    </w:p>
    <w:p w14:paraId="2D21218D" w14:textId="77777777" w:rsidR="005F6529" w:rsidRDefault="00600640" w:rsidP="0005398D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n-US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 wp14:anchorId="24D62C34" wp14:editId="476A82FC">
            <wp:extent cx="2001520" cy="69215"/>
            <wp:effectExtent l="19050" t="0" r="0" b="0"/>
            <wp:docPr id="2" name="Imagen 15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0DD4F" w14:textId="77777777" w:rsidR="00CB52E7" w:rsidRPr="00C02AB3" w:rsidRDefault="00CB52E7" w:rsidP="0005398D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</w:p>
    <w:p w14:paraId="01071DA8" w14:textId="77777777" w:rsidR="00CB52E7" w:rsidRPr="00C02AB3" w:rsidRDefault="00CB52E7" w:rsidP="00CB52E7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  <w:r w:rsidRPr="009E56C8">
        <w:rPr>
          <w:rFonts w:ascii="Times New Roman" w:eastAsia="Times New Roman" w:hAnsi="Times New Roman"/>
          <w:noProof/>
          <w:sz w:val="20"/>
          <w:szCs w:val="20"/>
          <w:lang w:val="en-US"/>
        </w:rPr>
        <w:t>Nov 2019</w:t>
      </w:r>
      <w:r w:rsidRPr="009E56C8">
        <w:rPr>
          <w:rFonts w:ascii="Times New Roman" w:eastAsia="Times New Roman" w:hAnsi="Times New Roman"/>
          <w:noProof/>
          <w:sz w:val="20"/>
          <w:szCs w:val="20"/>
          <w:lang w:val="en-US"/>
        </w:rPr>
        <w:tab/>
        <w:t>CONNECT. Inmunotherapy in Breast cancer and Lung can</w:t>
      </w:r>
      <w:r>
        <w:rPr>
          <w:rFonts w:ascii="Times New Roman" w:eastAsia="Times New Roman" w:hAnsi="Times New Roman"/>
          <w:noProof/>
          <w:sz w:val="20"/>
          <w:szCs w:val="20"/>
          <w:lang w:val="en-US"/>
        </w:rPr>
        <w:t xml:space="preserve">cer. </w:t>
      </w: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 xml:space="preserve">DUBLIN- IRLANDA. </w:t>
      </w:r>
    </w:p>
    <w:p w14:paraId="0909768C" w14:textId="77777777" w:rsidR="009A3500" w:rsidRPr="00C02AB3" w:rsidRDefault="009A3500" w:rsidP="0005398D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</w:p>
    <w:p w14:paraId="4B159B66" w14:textId="77777777" w:rsidR="00CD1816" w:rsidRPr="00C02AB3" w:rsidRDefault="00BA0CA5" w:rsidP="00BA0CA5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Mar.</w:t>
      </w:r>
      <w:r w:rsidR="00392667"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 xml:space="preserve"> </w:t>
      </w:r>
      <w:r w:rsidR="00CD1816"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2019</w:t>
      </w: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ab/>
        <w:t>1er CONGRESO INTERNACIONAL DE TANATOLOGÍA CLÍNICA Y MANEJ</w:t>
      </w:r>
      <w:r w:rsidR="00392667"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O DEL DUELO teórico práctico (20</w:t>
      </w: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 xml:space="preserve">Hrs). </w:t>
      </w:r>
    </w:p>
    <w:p w14:paraId="16F7626D" w14:textId="77777777" w:rsidR="00BA0CA5" w:rsidRPr="00C02AB3" w:rsidRDefault="00BA0CA5" w:rsidP="00BA0CA5">
      <w:pPr>
        <w:spacing w:after="0" w:line="240" w:lineRule="auto"/>
        <w:ind w:left="2835" w:hanging="3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En calidad de asistente</w:t>
      </w:r>
    </w:p>
    <w:p w14:paraId="4C75E80A" w14:textId="62539C73" w:rsidR="009E56C8" w:rsidRDefault="009E56C8" w:rsidP="0005398D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</w:p>
    <w:p w14:paraId="3CA5D94B" w14:textId="77777777" w:rsidR="009E56C8" w:rsidRPr="00C02AB3" w:rsidRDefault="009E56C8" w:rsidP="0005398D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</w:p>
    <w:p w14:paraId="03D0E027" w14:textId="77777777" w:rsidR="00A21DBC" w:rsidRPr="00C02AB3" w:rsidRDefault="00A21DBC" w:rsidP="00A21DB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2018</w:t>
      </w:r>
      <w:r w:rsidR="009A3500"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 xml:space="preserve"> - 2019</w:t>
      </w: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ab/>
        <w:t xml:space="preserve">Curso intensivo de </w:t>
      </w:r>
      <w:r w:rsidR="001277EA"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C</w:t>
      </w: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 xml:space="preserve">uidados Paliativos online. E-cáncer. ASOCIACIÓN LATINOAMERICANA DE CUIDADOS PALIATIVOS. </w:t>
      </w:r>
      <w:r w:rsidR="00856A73"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(</w:t>
      </w: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22 módulos</w:t>
      </w:r>
      <w:r w:rsidR="00856A73"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>)</w:t>
      </w:r>
      <w:r w:rsidRPr="00C02AB3">
        <w:rPr>
          <w:rFonts w:ascii="Times New Roman" w:eastAsia="Times New Roman" w:hAnsi="Times New Roman"/>
          <w:noProof/>
          <w:sz w:val="20"/>
          <w:szCs w:val="20"/>
          <w:lang w:val="es-MX"/>
        </w:rPr>
        <w:t xml:space="preserve"> </w:t>
      </w:r>
    </w:p>
    <w:p w14:paraId="7F33DC0E" w14:textId="77777777" w:rsidR="00862569" w:rsidRPr="00C02AB3" w:rsidRDefault="00862569" w:rsidP="0005398D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MX"/>
        </w:rPr>
      </w:pPr>
    </w:p>
    <w:p w14:paraId="038E0584" w14:textId="77777777" w:rsidR="00862569" w:rsidRPr="00CF6F0F" w:rsidRDefault="00862569" w:rsidP="0086256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Ago. 2017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F57E79">
        <w:rPr>
          <w:rFonts w:ascii="Times New Roman" w:hAnsi="Times New Roman"/>
          <w:bCs/>
          <w:color w:val="222222"/>
          <w:sz w:val="19"/>
          <w:szCs w:val="19"/>
          <w:shd w:val="clear" w:color="auto" w:fill="FFFFFF"/>
        </w:rPr>
        <w:t>XXVII REUNION DE TRABAJOS Y ACTUALIZACUÓN POST CHICAGO. En calidad de asistente. Tucumán – Argentina.</w:t>
      </w:r>
    </w:p>
    <w:p w14:paraId="7A765950" w14:textId="77777777" w:rsidR="00134E4B" w:rsidRPr="00CF6F0F" w:rsidRDefault="00134E4B" w:rsidP="0005398D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ab/>
        <w:t xml:space="preserve"> </w:t>
      </w:r>
    </w:p>
    <w:p w14:paraId="294D5364" w14:textId="77777777" w:rsidR="00134E4B" w:rsidRPr="00CF6F0F" w:rsidRDefault="00134E4B" w:rsidP="00134E4B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1684EA96" w14:textId="77777777" w:rsidR="00134E4B" w:rsidRPr="00CF6F0F" w:rsidRDefault="005F6529" w:rsidP="00134E4B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Jul. 2017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  <w:t>Capacitación en buenas prácticas clinicas por TransCelerate BioPharma, Inc. Entrenamiento de ICH BPC ¨Formación para el personal del centro de investigación en los criterios mínimos para ICH E6 BPC¨ versión 2.0</w:t>
      </w:r>
    </w:p>
    <w:p w14:paraId="04284C5F" w14:textId="77777777" w:rsidR="005F6529" w:rsidRPr="00CF6F0F" w:rsidRDefault="005F6529" w:rsidP="00134E4B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19067DC1" w14:textId="77777777" w:rsidR="005F6529" w:rsidRPr="00F57E79" w:rsidRDefault="005F6529" w:rsidP="005F652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May. 2017 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 xml:space="preserve">XXXI Jornadas de Oncología Médica del interior de la República. En calidad de asistente. Rivera – Uruguay. </w:t>
      </w:r>
    </w:p>
    <w:p w14:paraId="29131328" w14:textId="77777777" w:rsidR="005F6529" w:rsidRPr="00CF6F0F" w:rsidRDefault="005F6529" w:rsidP="00134E4B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5BD2A84A" w14:textId="77777777" w:rsidR="004F2E2C" w:rsidRPr="00CF6F0F" w:rsidRDefault="004F2E2C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3B8F1904" w14:textId="77777777" w:rsidR="004F2E2C" w:rsidRPr="00CF6F0F" w:rsidRDefault="004F2E2C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May. 2016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  <w:t xml:space="preserve">Curso internacional. ¨PROGRESOS EN ONCOLOGÍA </w:t>
      </w:r>
    </w:p>
    <w:p w14:paraId="7BBF8B23" w14:textId="77777777" w:rsidR="004F2E2C" w:rsidRPr="00CF6F0F" w:rsidRDefault="004F2E2C" w:rsidP="004F2E2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MOLECULAR Y SU IMPACTO A NIVEL CLÍNICO¨. Institui </w:t>
      </w:r>
    </w:p>
    <w:p w14:paraId="7E49B200" w14:textId="77777777" w:rsidR="004F2E2C" w:rsidRPr="00CF6F0F" w:rsidRDefault="004F2E2C" w:rsidP="004F2E2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Pateur. Montevideo – Uruguay. En calidad de asistente</w:t>
      </w:r>
    </w:p>
    <w:p w14:paraId="6C3EA69A" w14:textId="77777777" w:rsidR="004F2E2C" w:rsidRPr="00CF6F0F" w:rsidRDefault="004F2E2C" w:rsidP="004F2E2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3A8A64D8" w14:textId="77777777" w:rsidR="00E21C47" w:rsidRPr="00CF6F0F" w:rsidRDefault="00E21C47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Abr. 2016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noProof/>
          <w:sz w:val="20"/>
          <w:szCs w:val="20"/>
        </w:rPr>
        <w:tab/>
        <w:t xml:space="preserve">Primera Actividad científica SOMPU 2016. En calidad de </w:t>
      </w:r>
    </w:p>
    <w:p w14:paraId="6A4B98E5" w14:textId="77777777" w:rsidR="00E21C47" w:rsidRPr="00CF6F0F" w:rsidRDefault="00E21C47" w:rsidP="004F2E2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asistente. Montevideo- Uruguay.</w:t>
      </w:r>
    </w:p>
    <w:p w14:paraId="71356EA4" w14:textId="77777777" w:rsidR="00E21C47" w:rsidRPr="00CF6F0F" w:rsidRDefault="00E21C47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29E28789" w14:textId="77777777" w:rsidR="00965EAE" w:rsidRPr="00CF6F0F" w:rsidRDefault="00965EAE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Nov. 2015                                  </w:t>
      </w:r>
      <w:r w:rsidR="00856A73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 XXII Congreso Argentino e internacional de Oncología clínica.    </w:t>
      </w:r>
    </w:p>
    <w:p w14:paraId="72765348" w14:textId="77777777" w:rsidR="00E21C47" w:rsidRPr="00CF6F0F" w:rsidRDefault="00965EAE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                                                   </w:t>
      </w:r>
      <w:r w:rsidR="00856A73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En calidad de </w:t>
      </w:r>
      <w:r w:rsidR="005F6529" w:rsidRPr="00CF6F0F">
        <w:rPr>
          <w:rFonts w:ascii="Times New Roman" w:eastAsia="Times New Roman" w:hAnsi="Times New Roman"/>
          <w:noProof/>
          <w:sz w:val="20"/>
          <w:szCs w:val="20"/>
        </w:rPr>
        <w:t>presentación de poster</w:t>
      </w:r>
      <w:r w:rsidR="005B23FD" w:rsidRPr="00CF6F0F">
        <w:rPr>
          <w:rFonts w:ascii="Times New Roman" w:eastAsia="Times New Roman" w:hAnsi="Times New Roman"/>
          <w:noProof/>
          <w:sz w:val="20"/>
          <w:szCs w:val="20"/>
        </w:rPr>
        <w:t>.</w:t>
      </w:r>
      <w:r w:rsidR="00E21C47" w:rsidRPr="00CF6F0F">
        <w:rPr>
          <w:rFonts w:ascii="Times New Roman" w:eastAsia="Times New Roman" w:hAnsi="Times New Roman"/>
          <w:noProof/>
          <w:sz w:val="20"/>
          <w:szCs w:val="20"/>
        </w:rPr>
        <w:t xml:space="preserve">     </w:t>
      </w:r>
      <w:r w:rsidR="00E21C47"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="00E21C47"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="00E21C47" w:rsidRPr="00CF6F0F">
        <w:rPr>
          <w:rFonts w:ascii="Times New Roman" w:eastAsia="Times New Roman" w:hAnsi="Times New Roman"/>
          <w:noProof/>
          <w:sz w:val="20"/>
          <w:szCs w:val="20"/>
        </w:rPr>
        <w:tab/>
      </w:r>
    </w:p>
    <w:p w14:paraId="4065DA0E" w14:textId="77777777" w:rsidR="00D92494" w:rsidRPr="00CF6F0F" w:rsidRDefault="00D92494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1E6B3051" w14:textId="77777777" w:rsidR="0085667A" w:rsidRPr="00F57E79" w:rsidRDefault="0085667A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>May. 2015</w:t>
      </w: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ab/>
        <w:t xml:space="preserve">XXX Jornadas de Oncología Médica del interior de la República. En calidad de asistente. Tacuarembó – Uruguay. </w:t>
      </w:r>
    </w:p>
    <w:p w14:paraId="1129561D" w14:textId="77777777" w:rsidR="0085667A" w:rsidRPr="00F57E79" w:rsidRDefault="0085667A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</w:p>
    <w:p w14:paraId="79D96355" w14:textId="77777777" w:rsidR="00D92494" w:rsidRPr="00F57E79" w:rsidRDefault="00D92494" w:rsidP="004F2E2C">
      <w:pPr>
        <w:spacing w:after="0" w:line="240" w:lineRule="auto"/>
        <w:ind w:left="2832" w:hanging="2832"/>
        <w:jc w:val="both"/>
        <w:rPr>
          <w:rFonts w:ascii="Times New Roman" w:hAnsi="Times New Roman"/>
          <w:color w:val="222222"/>
          <w:sz w:val="19"/>
          <w:szCs w:val="19"/>
          <w:shd w:val="clear" w:color="auto" w:fill="FFFFFF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>Abr. 2015</w:t>
      </w: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ab/>
      </w:r>
      <w:r w:rsidRPr="00F57E79">
        <w:rPr>
          <w:rFonts w:ascii="Times New Roman" w:hAnsi="Times New Roman"/>
          <w:color w:val="222222"/>
          <w:sz w:val="19"/>
          <w:szCs w:val="19"/>
          <w:shd w:val="clear" w:color="auto" w:fill="FFFFFF"/>
        </w:rPr>
        <w:t>Primer Jornada Científica</w:t>
      </w:r>
      <w:r w:rsidRPr="00F57E79">
        <w:rPr>
          <w:rStyle w:val="apple-converted-space"/>
          <w:rFonts w:ascii="Times New Roman" w:hAnsi="Times New Roman"/>
          <w:color w:val="222222"/>
          <w:sz w:val="19"/>
          <w:szCs w:val="19"/>
          <w:shd w:val="clear" w:color="auto" w:fill="FFFFFF"/>
        </w:rPr>
        <w:t> </w:t>
      </w:r>
      <w:r w:rsidRPr="00F57E79">
        <w:rPr>
          <w:rStyle w:val="il"/>
          <w:rFonts w:ascii="Times New Roman" w:hAnsi="Times New Roman"/>
          <w:color w:val="222222"/>
          <w:sz w:val="19"/>
          <w:szCs w:val="19"/>
          <w:shd w:val="clear" w:color="auto" w:fill="FFFFFF"/>
        </w:rPr>
        <w:t>SOMPU</w:t>
      </w:r>
      <w:r w:rsidRPr="00F57E79">
        <w:rPr>
          <w:rStyle w:val="apple-converted-space"/>
          <w:rFonts w:ascii="Times New Roman" w:hAnsi="Times New Roman"/>
          <w:color w:val="222222"/>
          <w:sz w:val="19"/>
          <w:szCs w:val="19"/>
          <w:shd w:val="clear" w:color="auto" w:fill="FFFFFF"/>
        </w:rPr>
        <w:t> </w:t>
      </w:r>
      <w:r w:rsidRPr="00F57E79">
        <w:rPr>
          <w:rStyle w:val="il"/>
          <w:rFonts w:ascii="Times New Roman" w:hAnsi="Times New Roman"/>
          <w:color w:val="222222"/>
          <w:sz w:val="19"/>
          <w:szCs w:val="19"/>
          <w:shd w:val="clear" w:color="auto" w:fill="FFFFFF"/>
        </w:rPr>
        <w:t>2015</w:t>
      </w:r>
      <w:r w:rsidRPr="00F57E79">
        <w:rPr>
          <w:rFonts w:ascii="Times New Roman" w:hAnsi="Times New Roman"/>
          <w:color w:val="222222"/>
          <w:sz w:val="19"/>
          <w:szCs w:val="19"/>
          <w:shd w:val="clear" w:color="auto" w:fill="FFFFFF"/>
        </w:rPr>
        <w:t xml:space="preserve">. En calidad de asistente. Nueva Helvecia, Colonia- Uruguay. </w:t>
      </w:r>
    </w:p>
    <w:p w14:paraId="23C4BB0D" w14:textId="77777777" w:rsidR="0085667A" w:rsidRPr="00F57E79" w:rsidRDefault="0085667A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 w:rsidRPr="00F57E79">
        <w:rPr>
          <w:rFonts w:ascii="Times New Roman" w:hAnsi="Times New Roman"/>
          <w:color w:val="222222"/>
          <w:sz w:val="19"/>
          <w:szCs w:val="19"/>
          <w:shd w:val="clear" w:color="auto" w:fill="FFFFFF"/>
        </w:rPr>
        <w:tab/>
        <w:t>Curso Internacional de Actualizaciones Terapéuticas. Academia Nacional de Medicina. En calidad de asistente. Montevideo – Uruguay.</w:t>
      </w:r>
    </w:p>
    <w:p w14:paraId="4D48AF46" w14:textId="77777777" w:rsidR="00AC0EE3" w:rsidRPr="00F57E79" w:rsidRDefault="00AC0EE3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</w:p>
    <w:p w14:paraId="7878EA31" w14:textId="77777777" w:rsidR="00AC0EE3" w:rsidRPr="00F57E79" w:rsidRDefault="00AC0EE3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>Nov. 2014</w:t>
      </w: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ab/>
        <w:t>13° Congreso Uruguayo de Oncología. 8° Jornada de Enfermería Oncológica. Encuentro Regional de Oncólogos del Sur – FLASCA,</w:t>
      </w:r>
      <w:r w:rsidR="00FC617F"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 xml:space="preserve"> en calidad de Miembro Titular y expositora. </w:t>
      </w:r>
    </w:p>
    <w:p w14:paraId="51BD4ADE" w14:textId="77777777" w:rsidR="00AA5C76" w:rsidRPr="00F57E79" w:rsidRDefault="00AA5C76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</w:p>
    <w:p w14:paraId="65EE043B" w14:textId="77777777" w:rsidR="00AA5C76" w:rsidRPr="00F57E79" w:rsidRDefault="00AA5C76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>Sep. 2014</w:t>
      </w:r>
      <w:r w:rsidRPr="00F57E79">
        <w:rPr>
          <w:rFonts w:ascii="Times New Roman" w:eastAsia="Times New Roman" w:hAnsi="Times New Roman"/>
          <w:noProof/>
          <w:sz w:val="20"/>
          <w:szCs w:val="20"/>
          <w:lang w:val="es-BO"/>
        </w:rPr>
        <w:tab/>
        <w:t xml:space="preserve">International Clinical Trial Workshop ICTW, en calidad de asistente en calidad de asistente. Córdoba – Argentina. </w:t>
      </w:r>
    </w:p>
    <w:p w14:paraId="7725469D" w14:textId="77777777" w:rsidR="003C4405" w:rsidRPr="00F57E79" w:rsidRDefault="003C4405" w:rsidP="004F2E2C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bookmarkStart w:id="3" w:name="OLE_LINK3"/>
      <w:bookmarkStart w:id="4" w:name="OLE_LINK4"/>
    </w:p>
    <w:p w14:paraId="6C12E68D" w14:textId="77777777" w:rsidR="003C4405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May.</w:t>
      </w:r>
      <w:r w:rsidR="003C440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 2014</w:t>
      </w:r>
      <w:r w:rsidR="003C440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>Actividad científica de la SOMPU en calidad de asistente. Punta del Este - Uruguay. 20 horas.</w:t>
      </w:r>
    </w:p>
    <w:p w14:paraId="2C239042" w14:textId="77777777" w:rsidR="003C4405" w:rsidRPr="00F57E79" w:rsidRDefault="003C440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6B61F024" w14:textId="77777777" w:rsidR="00EC12C2" w:rsidRPr="00F57E79" w:rsidRDefault="00EC12C2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May. 2014  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  <w:r w:rsidR="003C440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XXIX 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Jornadas de Oncologia médica </w:t>
      </w:r>
      <w:r w:rsidR="008707A5" w:rsidRPr="00F57E79">
        <w:rPr>
          <w:rFonts w:ascii="Times New Roman" w:eastAsia="Times New Roman" w:hAnsi="Times New Roman"/>
          <w:sz w:val="20"/>
          <w:szCs w:val="20"/>
          <w:lang w:val="es-BO" w:eastAsia="es-ES_tradnl"/>
        </w:rPr>
        <w:t>del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 Interior de la </w:t>
      </w:r>
    </w:p>
    <w:p w14:paraId="27468FD0" w14:textId="77777777" w:rsidR="003C4405" w:rsidRPr="00F57E79" w:rsidRDefault="008707A5" w:rsidP="004F2E2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lastRenderedPageBreak/>
        <w:t>República</w:t>
      </w:r>
    </w:p>
    <w:p w14:paraId="5907E66B" w14:textId="77777777" w:rsidR="008707A5" w:rsidRPr="00F57E79" w:rsidRDefault="008707A5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1F1F7821" w14:textId="77777777" w:rsidR="008707A5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Jun.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 2014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>Taller de búsquedas bibliográficas em PUBMED y búsqueda de los resultados en el portal Timbó.</w:t>
      </w:r>
    </w:p>
    <w:p w14:paraId="15505AFD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46BF5CF3" w14:textId="77777777" w:rsidR="008707A5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Ago.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 2013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 xml:space="preserve">Conferencias de Invierno de Oncología. En </w:t>
      </w:r>
      <w:r w:rsidR="008707A5" w:rsidRPr="00F57E79">
        <w:rPr>
          <w:rFonts w:ascii="Times New Roman" w:eastAsia="Times New Roman" w:hAnsi="Times New Roman"/>
          <w:sz w:val="20"/>
          <w:szCs w:val="20"/>
          <w:lang w:val="es-BO" w:eastAsia="es-ES_tradnl"/>
        </w:rPr>
        <w:t>calidad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 de 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sistente. </w:t>
      </w:r>
    </w:p>
    <w:p w14:paraId="365DA33B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414BD6D1" w14:textId="77777777" w:rsidR="008707A5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Sep. 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2013</w:t>
      </w:r>
      <w:r w:rsidR="008707A5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>Multidisciplinary Cancer Managment Course. Montevideo – Uruguay. En calidad de Miembro Titular.</w:t>
      </w:r>
    </w:p>
    <w:p w14:paraId="157CD53D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</w:p>
    <w:p w14:paraId="710D394F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 xml:space="preserve">Paciente oncológico em medicina intensiva. Montevideo – Uruguay. En calidad de </w:t>
      </w:r>
      <w:r w:rsidR="00EC12C2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sistente.</w:t>
      </w:r>
    </w:p>
    <w:p w14:paraId="235C75BA" w14:textId="77777777" w:rsidR="00F50A02" w:rsidRPr="00F57E79" w:rsidRDefault="00F50A0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2D1D14F2" w14:textId="77777777" w:rsidR="00F50A02" w:rsidRPr="00F57E79" w:rsidRDefault="00F50A0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>Jornada câncer de piel. Comisión Honoraria de lucha contra el câncer. En calidad de asistente.</w:t>
      </w:r>
    </w:p>
    <w:p w14:paraId="4FB9607B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15B71CFD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2011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 xml:space="preserve">Primer congresso internacional de cuidado intensivo. Curso taller PALS. Sociedad Boliviana de pediatria. La Paz – Bolivia. En calidad de </w:t>
      </w:r>
      <w:r w:rsidR="00EC12C2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sistente.</w:t>
      </w:r>
    </w:p>
    <w:p w14:paraId="2CDFC245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</w:p>
    <w:p w14:paraId="1F2C98ED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 xml:space="preserve">Curso de fiebre hemorrágica. Colegio Médico. Beni – Bolivia. En calidad de </w:t>
      </w:r>
      <w:r w:rsidR="00EC12C2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sistente.</w:t>
      </w:r>
    </w:p>
    <w:p w14:paraId="0CF376FF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</w:p>
    <w:p w14:paraId="7328BF45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>Curso de capacitación sobre monitoreo en vacunación. Beni -  Bolivia. E</w:t>
      </w:r>
      <w:r w:rsidR="00EC12C2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n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 calidad de </w:t>
      </w:r>
      <w:r w:rsidR="00EC12C2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sistente.</w:t>
      </w:r>
    </w:p>
    <w:p w14:paraId="7D3EA177" w14:textId="77777777" w:rsidR="008707A5" w:rsidRPr="00F57E79" w:rsidRDefault="008707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66C5458B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2009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 xml:space="preserve">Curso de electrocardiografía clínica. Sociedad paceña de cardiologia. departamental. La Paz – Bolivia. En calidad de </w:t>
      </w:r>
      <w:r w:rsidR="00EC12C2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 xml:space="preserve">sistente. </w:t>
      </w:r>
    </w:p>
    <w:p w14:paraId="3909D451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</w:p>
    <w:p w14:paraId="4922F3B4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  <w:t xml:space="preserve">Primeras jornadas de atención al paciente quemado. La Paz – Bolivia. En calidad de </w:t>
      </w:r>
      <w:r w:rsidR="00EC12C2"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as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istente.</w:t>
      </w:r>
    </w:p>
    <w:p w14:paraId="5CEC16C8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p w14:paraId="6832E10D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</w:p>
    <w:p w14:paraId="02F0AD3B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hAnsi="Times New Roman"/>
          <w:sz w:val="20"/>
          <w:szCs w:val="20"/>
        </w:rPr>
      </w:pP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>2008</w:t>
      </w:r>
      <w:r w:rsidRPr="00F57E79">
        <w:rPr>
          <w:rFonts w:ascii="Times New Roman" w:eastAsia="Times New Roman" w:hAnsi="Times New Roman"/>
          <w:sz w:val="20"/>
          <w:szCs w:val="20"/>
          <w:lang w:val="pt-BR" w:eastAsia="es-ES_tradnl"/>
        </w:rPr>
        <w:tab/>
      </w:r>
      <w:r w:rsidRPr="00F57E79">
        <w:rPr>
          <w:rFonts w:ascii="Times New Roman" w:hAnsi="Times New Roman"/>
          <w:sz w:val="20"/>
          <w:szCs w:val="20"/>
        </w:rPr>
        <w:t>IX Jornada “Urgencias Medico quirúrgicas</w:t>
      </w:r>
      <w:r w:rsidR="00EC12C2" w:rsidRPr="00F57E79">
        <w:rPr>
          <w:rFonts w:ascii="Times New Roman" w:hAnsi="Times New Roman"/>
          <w:sz w:val="20"/>
          <w:szCs w:val="20"/>
        </w:rPr>
        <w:t>”</w:t>
      </w:r>
      <w:r w:rsidRPr="00F57E79">
        <w:rPr>
          <w:rFonts w:ascii="Times New Roman" w:hAnsi="Times New Roman"/>
          <w:sz w:val="20"/>
          <w:szCs w:val="20"/>
        </w:rPr>
        <w:t>. La Paz – Bolivia. En calidad de asistente.</w:t>
      </w:r>
    </w:p>
    <w:p w14:paraId="66326D6C" w14:textId="77777777" w:rsidR="00416ABB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hAnsi="Times New Roman"/>
          <w:sz w:val="20"/>
          <w:szCs w:val="20"/>
        </w:rPr>
      </w:pPr>
    </w:p>
    <w:p w14:paraId="379CC2E5" w14:textId="77777777" w:rsidR="008707A5" w:rsidRPr="00F57E79" w:rsidRDefault="00416ABB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  <w:r w:rsidRPr="00F57E79">
        <w:rPr>
          <w:rFonts w:ascii="Times New Roman" w:hAnsi="Times New Roman"/>
          <w:sz w:val="20"/>
          <w:szCs w:val="20"/>
        </w:rPr>
        <w:t>2006</w:t>
      </w:r>
      <w:r w:rsidRPr="00F57E79">
        <w:rPr>
          <w:rFonts w:ascii="Times New Roman" w:hAnsi="Times New Roman"/>
          <w:sz w:val="20"/>
          <w:szCs w:val="20"/>
        </w:rPr>
        <w:tab/>
        <w:t xml:space="preserve">Curso de primeros auxilios. Universidad del Valle. La Paz – Bolivia. En calidad de asistente. </w:t>
      </w:r>
    </w:p>
    <w:p w14:paraId="13EDA2EF" w14:textId="77777777" w:rsidR="003C4405" w:rsidRPr="00F57E79" w:rsidRDefault="003C4405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val="pt-BR" w:eastAsia="es-ES_tradnl"/>
        </w:rPr>
      </w:pPr>
    </w:p>
    <w:bookmarkEnd w:id="3"/>
    <w:bookmarkEnd w:id="4"/>
    <w:p w14:paraId="1E907934" w14:textId="77777777" w:rsidR="00FC6BAC" w:rsidRPr="00F57E79" w:rsidRDefault="00FC6BAC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27867338" w14:textId="77777777" w:rsidR="0005398D" w:rsidRPr="00F57E79" w:rsidRDefault="0005398D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6BFEEF14" w14:textId="77777777" w:rsidR="002B6B3F" w:rsidRDefault="002B6B3F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E26B3E6" w14:textId="77777777" w:rsidR="00FC6BAC" w:rsidRPr="00F57E79" w:rsidRDefault="003E3AB6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Trayectoria Profesional</w:t>
      </w:r>
    </w:p>
    <w:p w14:paraId="1DD04C1C" w14:textId="418DF334" w:rsidR="00AA5C76" w:rsidRDefault="00600640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 wp14:anchorId="5C2FCAF2" wp14:editId="3089981B">
            <wp:extent cx="1915160" cy="69215"/>
            <wp:effectExtent l="19050" t="0" r="8890" b="0"/>
            <wp:docPr id="3" name="Imagen 15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7ED60" w14:textId="141A73C3" w:rsidR="009E56C8" w:rsidRDefault="009E56C8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55D7CB4B" w14:textId="7A013EFC" w:rsidR="009E56C8" w:rsidRDefault="009E56C8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Marzo 2020 – actualidad 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9E56C8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CENTRO DE ONCOLOGÍA MOLECULAR BOLIVIA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. </w:t>
      </w:r>
    </w:p>
    <w:p w14:paraId="1CDA4D33" w14:textId="06D1DFE2" w:rsidR="009E56C8" w:rsidRDefault="009E56C8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  <w:t xml:space="preserve">Descripción de actividad: Oncología Clínica </w:t>
      </w:r>
    </w:p>
    <w:p w14:paraId="5B048192" w14:textId="77777777" w:rsidR="00FD39DC" w:rsidRDefault="00FD39DC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56EBAF1B" w14:textId="77777777" w:rsidR="00FD39DC" w:rsidRPr="00FD39DC" w:rsidRDefault="00FD39DC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Julio 2019 – actualidad 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D39DC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ALIVIAR </w:t>
      </w:r>
    </w:p>
    <w:p w14:paraId="2AA97C52" w14:textId="77777777" w:rsidR="00FD39DC" w:rsidRPr="00FD39DC" w:rsidRDefault="00FD39DC" w:rsidP="00FD39DC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FD39DC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CENTRO ESPECIALIZADO EN EL TRATAMIENTO INTEGRAL DEL DOLOR </w:t>
      </w:r>
    </w:p>
    <w:p w14:paraId="431323A4" w14:textId="77777777" w:rsidR="00FD39DC" w:rsidRDefault="00FD39DC" w:rsidP="00FD39DC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Descripción de actividad: </w:t>
      </w:r>
      <w:r w:rsidR="00193D80">
        <w:rPr>
          <w:rFonts w:ascii="Times New Roman" w:eastAsia="Times New Roman" w:hAnsi="Times New Roman"/>
          <w:sz w:val="20"/>
          <w:szCs w:val="20"/>
          <w:lang w:eastAsia="es-ES_tradnl"/>
        </w:rPr>
        <w:t xml:space="preserve">oncología clínica y cuidados paliativos </w:t>
      </w:r>
    </w:p>
    <w:p w14:paraId="504B19DA" w14:textId="77777777" w:rsidR="009B1B9C" w:rsidRPr="009B1B9C" w:rsidRDefault="009B1B9C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</w:p>
    <w:p w14:paraId="6C2BA0C7" w14:textId="4115B3DB" w:rsidR="009B1B9C" w:rsidRPr="009B1B9C" w:rsidRDefault="009B1B9C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9B1B9C">
        <w:rPr>
          <w:rFonts w:ascii="Times New Roman" w:eastAsia="Times New Roman" w:hAnsi="Times New Roman"/>
          <w:sz w:val="20"/>
          <w:szCs w:val="20"/>
          <w:lang w:eastAsia="es-ES_tradnl"/>
        </w:rPr>
        <w:t xml:space="preserve">Jun 2019- </w:t>
      </w:r>
      <w:r w:rsidR="0016697A">
        <w:rPr>
          <w:rFonts w:ascii="Times New Roman" w:eastAsia="Times New Roman" w:hAnsi="Times New Roman"/>
          <w:sz w:val="20"/>
          <w:szCs w:val="20"/>
          <w:lang w:eastAsia="es-ES_tradnl"/>
        </w:rPr>
        <w:t xml:space="preserve">Abril 2020 </w:t>
      </w:r>
      <w:r w:rsidRPr="009B1B9C">
        <w:rPr>
          <w:rFonts w:ascii="Times New Roman" w:eastAsia="Times New Roman" w:hAnsi="Times New Roman"/>
          <w:b/>
          <w:sz w:val="20"/>
          <w:szCs w:val="20"/>
          <w:lang w:eastAsia="es-ES_tradnl"/>
        </w:rPr>
        <w:tab/>
      </w:r>
      <w:r w:rsidRPr="009B1B9C">
        <w:rPr>
          <w:rFonts w:ascii="Times New Roman" w:eastAsia="Times New Roman" w:hAnsi="Times New Roman"/>
          <w:b/>
          <w:sz w:val="20"/>
          <w:szCs w:val="20"/>
          <w:lang w:eastAsia="es-ES_tradnl"/>
        </w:rPr>
        <w:tab/>
        <w:t>INSTITUTO ONCOLÓGICO DEL ORIENTE BOLIVIANO</w:t>
      </w:r>
    </w:p>
    <w:p w14:paraId="60C3D14D" w14:textId="77777777" w:rsidR="009B1B9C" w:rsidRDefault="000E0688" w:rsidP="000E0688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>Descripción de actividad: Servicio de Oncología Clínica y Cuidados Paliativos</w:t>
      </w:r>
    </w:p>
    <w:p w14:paraId="53415D19" w14:textId="77777777" w:rsidR="0045609C" w:rsidRDefault="0045609C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0D9D7807" w14:textId="77777777" w:rsidR="0045609C" w:rsidRDefault="00566A3C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>Nov 2018 – Abr 2019</w:t>
      </w:r>
      <w:r w:rsidR="0045609C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  <w:r w:rsidR="0045609C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45609C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45609C" w:rsidRPr="0045609C">
        <w:rPr>
          <w:rFonts w:ascii="Times New Roman" w:eastAsia="Times New Roman" w:hAnsi="Times New Roman"/>
          <w:b/>
          <w:sz w:val="20"/>
          <w:szCs w:val="20"/>
          <w:lang w:eastAsia="es-ES_tradnl"/>
        </w:rPr>
        <w:t>ONCOSERVICE</w:t>
      </w:r>
      <w:r w:rsidR="0045609C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</w:p>
    <w:p w14:paraId="6D126641" w14:textId="6FE2B994" w:rsidR="0045609C" w:rsidRPr="00F57E79" w:rsidRDefault="0045609C" w:rsidP="00856A73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 xml:space="preserve">Descripción de actividad: </w:t>
      </w:r>
      <w:r w:rsidR="00A13EE2">
        <w:rPr>
          <w:rFonts w:ascii="Times New Roman" w:eastAsia="Times New Roman" w:hAnsi="Times New Roman"/>
          <w:sz w:val="20"/>
          <w:szCs w:val="20"/>
          <w:lang w:eastAsia="es-ES_tradnl"/>
        </w:rPr>
        <w:t xml:space="preserve">Oncología Clínica, 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>Cuidados Paliativos</w:t>
      </w:r>
      <w:r w:rsidR="00856A73">
        <w:rPr>
          <w:rFonts w:ascii="Times New Roman" w:eastAsia="Times New Roman" w:hAnsi="Times New Roman"/>
          <w:sz w:val="20"/>
          <w:szCs w:val="20"/>
          <w:lang w:eastAsia="es-ES_tradnl"/>
        </w:rPr>
        <w:t xml:space="preserve">, manejo clínico de paciente en radioterapia. Tiempo: 8hrs / día </w:t>
      </w:r>
    </w:p>
    <w:p w14:paraId="75E9B0EA" w14:textId="77777777" w:rsidR="00134E4B" w:rsidRDefault="002B17F1" w:rsidP="004F2E2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hyperlink r:id="rId11" w:history="1">
        <w:r w:rsidR="00D37558" w:rsidRPr="00805A22">
          <w:rPr>
            <w:rStyle w:val="Hipervnculo"/>
            <w:rFonts w:ascii="Times New Roman" w:eastAsia="Times New Roman" w:hAnsi="Times New Roman"/>
            <w:i/>
            <w:sz w:val="20"/>
            <w:szCs w:val="20"/>
            <w:lang w:eastAsia="es-ES_tradnl"/>
          </w:rPr>
          <w:t>www.oncoservice.bo</w:t>
        </w:r>
      </w:hyperlink>
    </w:p>
    <w:p w14:paraId="2134F107" w14:textId="77777777" w:rsidR="00D37558" w:rsidRPr="002B17F1" w:rsidRDefault="00D37558" w:rsidP="004F2E2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es-ES_tradnl"/>
        </w:rPr>
      </w:pPr>
    </w:p>
    <w:p w14:paraId="070F624D" w14:textId="77777777" w:rsidR="00BF7A3F" w:rsidRPr="00F57E79" w:rsidRDefault="000C176E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>Ene</w:t>
      </w:r>
      <w:r w:rsidR="00BF7A3F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. 2015 – </w:t>
      </w:r>
      <w:r w:rsidR="00674666">
        <w:rPr>
          <w:rFonts w:ascii="Times New Roman" w:eastAsia="Times New Roman" w:hAnsi="Times New Roman"/>
          <w:sz w:val="20"/>
          <w:szCs w:val="20"/>
          <w:lang w:eastAsia="es-ES_tradnl"/>
        </w:rPr>
        <w:t>Ag 2018</w:t>
      </w:r>
      <w:r w:rsidR="00BF7A3F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  <w:r w:rsidR="00BF7A3F"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BF7A3F"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BF7A3F" w:rsidRPr="00F57E79">
        <w:rPr>
          <w:rFonts w:ascii="Times New Roman" w:eastAsia="Times New Roman" w:hAnsi="Times New Roman"/>
          <w:b/>
          <w:sz w:val="20"/>
          <w:szCs w:val="20"/>
          <w:lang w:eastAsia="es-ES_tradnl"/>
        </w:rPr>
        <w:t>GOCUR- Grupo Oncológico Cooperativo del Uruguay</w:t>
      </w:r>
    </w:p>
    <w:p w14:paraId="743AE5C2" w14:textId="77777777" w:rsidR="00BF7A3F" w:rsidRDefault="00BF7A3F" w:rsidP="004F2E2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Descripción de la actividad: coordinadora de estudios clínicos.</w:t>
      </w:r>
    </w:p>
    <w:p w14:paraId="128D2FC0" w14:textId="77777777" w:rsidR="0011067C" w:rsidRPr="00F57E79" w:rsidRDefault="0011067C" w:rsidP="001106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4D6D9E5C" w14:textId="77777777" w:rsidR="0011067C" w:rsidRPr="00F57E79" w:rsidRDefault="0011067C" w:rsidP="0011067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Nov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>. 2016 – jun 2017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/>
          <w:sz w:val="20"/>
          <w:szCs w:val="20"/>
          <w:lang w:eastAsia="es-ES_tradnl"/>
        </w:rPr>
        <w:t>Asociación La Española. Montevideo – Uruguay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. </w:t>
      </w:r>
    </w:p>
    <w:p w14:paraId="58D019CD" w14:textId="6D884C28" w:rsidR="00AA5C76" w:rsidRDefault="0011067C" w:rsidP="00A13EE2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  <w:t xml:space="preserve">Descripción de la actividad: </w:t>
      </w:r>
      <w:r>
        <w:rPr>
          <w:rFonts w:ascii="Times New Roman" w:eastAsia="Times New Roman" w:hAnsi="Times New Roman"/>
          <w:sz w:val="20"/>
          <w:szCs w:val="20"/>
          <w:lang w:eastAsia="es-ES_tradnl"/>
        </w:rPr>
        <w:t>Médico general.</w:t>
      </w:r>
    </w:p>
    <w:p w14:paraId="20DE7F63" w14:textId="77777777" w:rsidR="00A13EE2" w:rsidRPr="00F57E79" w:rsidRDefault="00A13EE2" w:rsidP="00A13EE2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4460166F" w14:textId="77777777" w:rsidR="001E027F" w:rsidRDefault="001E027F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427AC2D8" w14:textId="68E21582" w:rsidR="00AA5C76" w:rsidRPr="00F57E79" w:rsidRDefault="00AA5C76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Ago. 2014 - </w:t>
      </w:r>
      <w:r w:rsidR="00674666">
        <w:rPr>
          <w:rFonts w:ascii="Times New Roman" w:eastAsia="Times New Roman" w:hAnsi="Times New Roman"/>
          <w:sz w:val="20"/>
          <w:szCs w:val="20"/>
          <w:lang w:eastAsia="es-ES_tradnl"/>
        </w:rPr>
        <w:t>Ag. 2015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  <w:t xml:space="preserve">     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/>
          <w:sz w:val="20"/>
          <w:szCs w:val="20"/>
          <w:lang w:eastAsia="es-ES_tradnl"/>
        </w:rPr>
        <w:t>Cooperativa Consorcio</w:t>
      </w:r>
      <w:r w:rsidR="006C7227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 (Montevideo – Uruguay) </w:t>
      </w:r>
    </w:p>
    <w:p w14:paraId="7A91C33D" w14:textId="77777777" w:rsidR="00AA5C76" w:rsidRPr="00F57E79" w:rsidRDefault="00AA5C76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Médico de guardia.</w:t>
      </w:r>
    </w:p>
    <w:p w14:paraId="44FBF525" w14:textId="77777777" w:rsidR="007D1F3B" w:rsidRPr="00F57E79" w:rsidRDefault="00AA5C76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Descripción de la actividad: Médico de guardia en radio y policlínica de SAPP, UCM y CUDAM.</w:t>
      </w:r>
      <w:r w:rsidR="007D1F3B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br/>
      </w:r>
    </w:p>
    <w:p w14:paraId="10F85B32" w14:textId="77777777" w:rsidR="00EC12C2" w:rsidRPr="00F57E79" w:rsidRDefault="000C176E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BO" w:eastAsia="es-ES_tradnl"/>
        </w:rPr>
      </w:pPr>
      <w:r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>Ene. 2014</w:t>
      </w:r>
      <w:r w:rsidR="0011067C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ab/>
      </w:r>
      <w:r w:rsidR="0011067C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ab/>
      </w:r>
      <w:r w:rsidR="00EC12C2"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ab/>
        <w:t xml:space="preserve">Clínica Alemana. </w:t>
      </w:r>
    </w:p>
    <w:p w14:paraId="22CF3CF8" w14:textId="77777777" w:rsidR="00EC12C2" w:rsidRPr="00F57E79" w:rsidRDefault="00EC12C2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 xml:space="preserve">                                                   </w:t>
      </w:r>
      <w:r w:rsidR="00E615BE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ab/>
      </w:r>
      <w:r w:rsidRPr="00F57E79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>Médico de guardia</w:t>
      </w:r>
    </w:p>
    <w:p w14:paraId="0362CB97" w14:textId="77777777" w:rsidR="00EC12C2" w:rsidRPr="00F57E79" w:rsidRDefault="00EC12C2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Descripción de la actividad: Médico de guardia de la clínica a cargo de la emergencia y piso. Tiempo: 24 hrs día por medio.</w:t>
      </w:r>
    </w:p>
    <w:p w14:paraId="00291D00" w14:textId="77777777" w:rsidR="00EC12C2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</w:pPr>
    </w:p>
    <w:p w14:paraId="444A44DE" w14:textId="77777777" w:rsidR="00EC12C2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</w:pPr>
    </w:p>
    <w:p w14:paraId="7040D782" w14:textId="77777777" w:rsidR="00723E0D" w:rsidRPr="00F57E79" w:rsidRDefault="00232758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>Ene</w:t>
      </w:r>
      <w:r w:rsidR="001C7970" w:rsidRPr="00F57E79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 xml:space="preserve">. </w:t>
      </w:r>
      <w:r w:rsidR="00416ABB" w:rsidRPr="00F57E79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>2014 – Mar</w:t>
      </w:r>
      <w:r w:rsidR="00723E0D" w:rsidRPr="00F57E79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 xml:space="preserve"> 201</w:t>
      </w:r>
      <w:r w:rsidR="00416ABB" w:rsidRPr="00F57E79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>4</w:t>
      </w:r>
      <w:r w:rsidR="00723E0D"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 xml:space="preserve">       </w:t>
      </w:r>
      <w:r w:rsidR="00723E0D"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ab/>
      </w:r>
      <w:r w:rsidR="00416ABB" w:rsidRPr="00F57E79">
        <w:rPr>
          <w:rFonts w:ascii="Times New Roman" w:hAnsi="Times New Roman"/>
          <w:b/>
          <w:bCs/>
          <w:sz w:val="20"/>
          <w:szCs w:val="20"/>
          <w:lang w:eastAsia="es-ES"/>
        </w:rPr>
        <w:t>Hospital Caja Petrolera de Salud</w:t>
      </w:r>
      <w:r w:rsidRPr="00F57E79">
        <w:rPr>
          <w:rFonts w:ascii="Times New Roman" w:hAnsi="Times New Roman"/>
          <w:b/>
          <w:bCs/>
          <w:sz w:val="20"/>
          <w:szCs w:val="20"/>
          <w:lang w:eastAsia="es-ES"/>
        </w:rPr>
        <w:t>.</w:t>
      </w:r>
      <w:r w:rsidR="00723E0D"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 xml:space="preserve">                                                 </w:t>
      </w:r>
      <w:r w:rsidR="00416ABB"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Pasante en Servicio de Oncología Médica</w:t>
      </w:r>
    </w:p>
    <w:p w14:paraId="02987CCF" w14:textId="77777777" w:rsidR="00723E0D" w:rsidRPr="00F57E79" w:rsidRDefault="00723E0D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0"/>
          <w:szCs w:val="20"/>
          <w:lang w:val="es-MX" w:eastAsia="es-ES_tradnl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Descripción de la actividad: </w:t>
      </w:r>
      <w:r w:rsidR="00416ABB"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Desarrollo de actividades medicas dentro del Servicio de oncología </w:t>
      </w:r>
      <w:r w:rsidR="00EC12C2"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médica</w:t>
      </w:r>
      <w:r w:rsidR="00416ABB"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. Tiempo: 8 hrs diarias.</w:t>
      </w:r>
    </w:p>
    <w:p w14:paraId="2EF8B7F0" w14:textId="77777777" w:rsidR="00EC12C2" w:rsidRPr="00F57E79" w:rsidRDefault="00EC12C2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bookmarkStart w:id="5" w:name="OLE_LINK5"/>
      <w:bookmarkStart w:id="6" w:name="OLE_LINK6"/>
    </w:p>
    <w:p w14:paraId="16B54883" w14:textId="77777777" w:rsidR="004D60E9" w:rsidRDefault="004D60E9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</w:pPr>
    </w:p>
    <w:p w14:paraId="43AB774C" w14:textId="77777777" w:rsidR="00EC12C2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sz w:val="20"/>
          <w:szCs w:val="20"/>
          <w:lang w:val="es-BO" w:eastAsia="es-ES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val="es-BO" w:eastAsia="es-ES_tradnl"/>
        </w:rPr>
        <w:t>Ene. 2012 – Ago. 2012</w:t>
      </w:r>
      <w:r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 xml:space="preserve">       </w:t>
      </w:r>
      <w:r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ab/>
      </w:r>
      <w:r w:rsidRPr="00F57E79">
        <w:rPr>
          <w:rFonts w:ascii="Times New Roman" w:hAnsi="Times New Roman"/>
          <w:b/>
          <w:bCs/>
          <w:sz w:val="20"/>
          <w:szCs w:val="20"/>
          <w:lang w:val="es-BO" w:eastAsia="es-ES"/>
        </w:rPr>
        <w:t>Hospital La Paz</w:t>
      </w:r>
    </w:p>
    <w:p w14:paraId="240C70CF" w14:textId="77777777" w:rsidR="00EC12C2" w:rsidRPr="00F57E79" w:rsidRDefault="00EC12C2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 xml:space="preserve">                                                   </w:t>
      </w:r>
      <w:r w:rsidR="0011067C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 xml:space="preserve"> </w:t>
      </w:r>
      <w:r w:rsidR="00F0735D">
        <w:rPr>
          <w:rFonts w:ascii="Times New Roman" w:eastAsia="Times New Roman" w:hAnsi="Times New Roman"/>
          <w:b/>
          <w:bCs/>
          <w:sz w:val="20"/>
          <w:szCs w:val="20"/>
          <w:lang w:val="es-BO" w:eastAsia="es-ES_tradnl"/>
        </w:rPr>
        <w:tab/>
      </w: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Pasante en Servicio de pediatría.</w:t>
      </w:r>
    </w:p>
    <w:p w14:paraId="0C5072A5" w14:textId="77777777" w:rsidR="00565688" w:rsidRPr="00193D80" w:rsidRDefault="00EC12C2" w:rsidP="00193D8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  <w:lang w:eastAsia="es-ES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Descripción de la actividad: </w:t>
      </w:r>
      <w:r w:rsidRPr="00F57E79">
        <w:rPr>
          <w:rFonts w:ascii="Times New Roman" w:hAnsi="Times New Roman"/>
          <w:sz w:val="20"/>
          <w:szCs w:val="20"/>
          <w:lang w:eastAsia="es-ES"/>
        </w:rPr>
        <w:t>Desarrollo de actividades médicas dentro del Servicio de pediatría. Tiempo: 8 hrs diarias.</w:t>
      </w:r>
      <w:bookmarkEnd w:id="5"/>
      <w:bookmarkEnd w:id="6"/>
    </w:p>
    <w:p w14:paraId="054AD553" w14:textId="77777777" w:rsidR="003D409B" w:rsidRPr="00F57E79" w:rsidRDefault="003D409B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</w:p>
    <w:p w14:paraId="22E6792B" w14:textId="77777777" w:rsidR="00392667" w:rsidRDefault="00392667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7EC319F2" w14:textId="77777777" w:rsidR="00FD3BC2" w:rsidRPr="00F57E79" w:rsidRDefault="004966D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Concursos, conferencias, talleres</w:t>
      </w:r>
    </w:p>
    <w:p w14:paraId="1DC74304" w14:textId="77777777" w:rsidR="00FD3BC2" w:rsidRDefault="0060064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 wp14:anchorId="299D16C2" wp14:editId="0A7EC6E1">
            <wp:extent cx="1915160" cy="69215"/>
            <wp:effectExtent l="19050" t="0" r="8890" b="0"/>
            <wp:docPr id="4" name="Imagen 16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2ABBA" w14:textId="77777777" w:rsidR="00193D80" w:rsidRDefault="00193D8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6462A5AE" w14:textId="77777777" w:rsidR="00193D80" w:rsidRDefault="00193D8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377AFD5F" w14:textId="77777777" w:rsidR="004D60E9" w:rsidRDefault="00A615B5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2019</w:t>
      </w:r>
      <w:r w:rsidR="004D60E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  <w:t xml:space="preserve">PRESENTACIÓN ORAL: MANEJO DEL PACIENTE EN ETAPA FINAL DE VIDA. 1ª programa de educación continua en diagnóstico y tratamiento del dolor crónico. Curso departamental </w:t>
      </w:r>
    </w:p>
    <w:p w14:paraId="045702BA" w14:textId="77777777" w:rsidR="004D60E9" w:rsidRDefault="004D60E9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  <w:t>Clínica Foianini.</w:t>
      </w:r>
    </w:p>
    <w:p w14:paraId="19104B8D" w14:textId="77777777" w:rsidR="004D60E9" w:rsidRDefault="004D60E9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  <w:t xml:space="preserve">En calidad de presentadora. 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</w:p>
    <w:p w14:paraId="212F199F" w14:textId="77777777" w:rsidR="004D60E9" w:rsidRDefault="004D60E9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6F6A17C" w14:textId="77777777" w:rsidR="004D60E9" w:rsidRDefault="004D60E9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5E9DD8C7" w14:textId="77777777" w:rsidR="00193D80" w:rsidRDefault="00193D80" w:rsidP="004D60E9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PRESENTACIÓN ORAL: METODOLOGIA DE LA INVESTIGACIÓN CLÍNICA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</w:p>
    <w:p w14:paraId="6892361D" w14:textId="77777777" w:rsidR="00193D80" w:rsidRP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193D80">
        <w:rPr>
          <w:rFonts w:ascii="Times New Roman" w:eastAsia="Times New Roman" w:hAnsi="Times New Roman"/>
          <w:bCs/>
          <w:sz w:val="20"/>
          <w:szCs w:val="20"/>
          <w:lang w:eastAsia="es-ES_tradnl"/>
        </w:rPr>
        <w:t>Capacitación para Tecnofarma</w:t>
      </w:r>
    </w:p>
    <w:p w14:paraId="4C32DEFC" w14:textId="77777777" w:rsidR="00193D80" w:rsidRP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193D80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  <w:t>Santa Cruz - Bolivia</w:t>
      </w:r>
    </w:p>
    <w:p w14:paraId="56A14B54" w14:textId="77777777" w:rsidR="00193D80" w:rsidRP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193D80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 w:rsidRPr="00193D80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En calidad de presentadora</w:t>
      </w:r>
    </w:p>
    <w:p w14:paraId="04D3B0EF" w14:textId="77777777" w:rsid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</w:p>
    <w:p w14:paraId="48376504" w14:textId="77777777" w:rsid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PRESENTACIÓN ORAL: MANE</w:t>
      </w:r>
      <w:r w:rsidR="004D60E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J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O ONCOLÓGICO DE CABAZITAXEL GEFITINIB Y ERLOTINIB 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</w:p>
    <w:p w14:paraId="102B1A08" w14:textId="77777777" w:rsidR="00193D80" w:rsidRP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193D80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Capacitación para </w:t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>Grupo Biotoscana</w:t>
      </w:r>
    </w:p>
    <w:p w14:paraId="609254A2" w14:textId="77777777" w:rsidR="00193D80" w:rsidRP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193D80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  <w:t>Santa Cruz - Bolivia</w:t>
      </w:r>
    </w:p>
    <w:p w14:paraId="68C5BFBD" w14:textId="77777777" w:rsidR="00193D80" w:rsidRP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193D80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 w:rsidRPr="00193D80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En calidad de presentadora</w:t>
      </w:r>
    </w:p>
    <w:p w14:paraId="05599D4A" w14:textId="77777777" w:rsidR="00193D80" w:rsidRP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</w:p>
    <w:p w14:paraId="59F3DB60" w14:textId="77777777" w:rsidR="00193D80" w:rsidRDefault="00193D80" w:rsidP="00193D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6058FDFC" w14:textId="77777777" w:rsidR="001E027F" w:rsidRDefault="001E027F" w:rsidP="00193D80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0B878FC" w14:textId="77777777" w:rsidR="001E027F" w:rsidRDefault="001E027F" w:rsidP="00193D80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66F922A1" w14:textId="77777777" w:rsidR="001E027F" w:rsidRDefault="001E027F" w:rsidP="00193D80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1DAFA5C8" w14:textId="77777777" w:rsidR="001E027F" w:rsidRDefault="001E027F" w:rsidP="00193D80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7B33D441" w14:textId="7EB26A94" w:rsidR="00193D80" w:rsidRDefault="00193D80" w:rsidP="00193D80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PRESENTACIÓN ORAL: VALORACIÓN INTEGRAL DEL PACIENTE EN CUIDADOS PALIATIVOS </w:t>
      </w:r>
    </w:p>
    <w:p w14:paraId="0E62AE6A" w14:textId="77777777" w:rsidR="00193D80" w:rsidRDefault="00193D80" w:rsidP="00193D8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7AC9C217" w14:textId="77777777" w:rsidR="00193D80" w:rsidRDefault="00193D80" w:rsidP="00193D80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PRESENTACIÓN ORAL: SÍNTOMAS GASTROINTESTINALES</w:t>
      </w:r>
    </w:p>
    <w:p w14:paraId="2927E54B" w14:textId="77777777" w:rsidR="00193D80" w:rsidRDefault="00193D80" w:rsidP="00193D80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>I Congreso Internacional de Cuidados Paliativos – Atención al paciente de Cuidados Paliativos</w:t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</w:p>
    <w:p w14:paraId="7A942850" w14:textId="77777777" w:rsidR="00193D80" w:rsidRPr="00A615B5" w:rsidRDefault="00193D80" w:rsidP="00193D80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>Santa Cruz</w:t>
      </w:r>
      <w:r w:rsidRPr="00A615B5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 – Bolivia</w:t>
      </w:r>
    </w:p>
    <w:p w14:paraId="20DB7C80" w14:textId="77777777" w:rsidR="00193D80" w:rsidRDefault="00193D80" w:rsidP="00193D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  <w:t xml:space="preserve">En calidad de presentadora </w:t>
      </w:r>
    </w:p>
    <w:p w14:paraId="1F4402A9" w14:textId="77777777" w:rsidR="00193D80" w:rsidRDefault="00193D80" w:rsidP="00193D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="00A615B5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</w:p>
    <w:p w14:paraId="0F26BDCD" w14:textId="77777777" w:rsidR="00193D80" w:rsidRDefault="00193D80" w:rsidP="00193D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5C4C21FC" w14:textId="77777777" w:rsidR="00193D80" w:rsidRDefault="00193D80" w:rsidP="00193D80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PRESENTACIÓN ORAL: DOLOR ONCOLÓGICO </w:t>
      </w:r>
    </w:p>
    <w:p w14:paraId="6FC0A972" w14:textId="77777777" w:rsidR="00193D80" w:rsidRDefault="00193D80" w:rsidP="00193D8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193D80">
        <w:rPr>
          <w:rFonts w:ascii="Times New Roman" w:eastAsia="Times New Roman" w:hAnsi="Times New Roman"/>
          <w:bCs/>
          <w:sz w:val="20"/>
          <w:szCs w:val="20"/>
          <w:lang w:eastAsia="es-ES_tradnl"/>
        </w:rPr>
        <w:t>Jornada de Neurociencias Aplicadas a la Vida Cotidiana</w:t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  <w:t xml:space="preserve">Universidad católica Boliviana </w:t>
      </w:r>
    </w:p>
    <w:p w14:paraId="4D315FA4" w14:textId="77777777" w:rsidR="00193D80" w:rsidRPr="00A615B5" w:rsidRDefault="00193D80" w:rsidP="00193D8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>Santa Cruz</w:t>
      </w:r>
      <w:r w:rsidRPr="00A615B5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 – Bolivia</w:t>
      </w:r>
    </w:p>
    <w:p w14:paraId="7A2EFFB3" w14:textId="77777777" w:rsidR="00193D80" w:rsidRDefault="00193D80" w:rsidP="00193D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  <w:t xml:space="preserve">En calidad de presentadora </w:t>
      </w:r>
    </w:p>
    <w:p w14:paraId="78147028" w14:textId="77777777" w:rsidR="00193D80" w:rsidRDefault="00A615B5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</w:p>
    <w:p w14:paraId="431FB1BB" w14:textId="77777777" w:rsidR="00193D80" w:rsidRDefault="00193D8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31F22EDF" w14:textId="77777777" w:rsidR="00A615B5" w:rsidRDefault="00A615B5" w:rsidP="00193D8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PRESENTACIÓN ORAL: INMUNOTERAPIA EN CÁNCER</w:t>
      </w:r>
    </w:p>
    <w:p w14:paraId="32FCF5FB" w14:textId="77777777" w:rsidR="00A615B5" w:rsidRPr="00A615B5" w:rsidRDefault="00A615B5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A615B5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Congreso Paceño de Cancerología. </w:t>
      </w:r>
    </w:p>
    <w:p w14:paraId="2D757746" w14:textId="77777777" w:rsidR="00A615B5" w:rsidRPr="00A615B5" w:rsidRDefault="00A615B5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A615B5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 w:rsidRPr="00A615B5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 w:rsidRPr="00A615B5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 w:rsidRPr="00A615B5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  <w:t>La Paz – Bolivia</w:t>
      </w:r>
    </w:p>
    <w:p w14:paraId="0E6D9126" w14:textId="77777777" w:rsidR="00A615B5" w:rsidRDefault="00A615B5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  <w:t xml:space="preserve">En calidad de presentadora </w:t>
      </w:r>
    </w:p>
    <w:p w14:paraId="1C6614AE" w14:textId="77777777" w:rsidR="009A3500" w:rsidRDefault="009A350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133421B1" w14:textId="77777777" w:rsidR="009A3500" w:rsidRDefault="009A3500" w:rsidP="009A350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="00392667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PRESENTACIÓ</w:t>
      </w:r>
      <w:r w:rsidR="000E0688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N</w:t>
      </w:r>
      <w:r w:rsidR="00392667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ORAL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: MANEJO PALIATIVO DEL PACIENTE EN ÚLTIMOS DÍAS DE VIDA. </w:t>
      </w:r>
    </w:p>
    <w:p w14:paraId="51FD4BE8" w14:textId="77777777" w:rsidR="009A3500" w:rsidRDefault="009A3500" w:rsidP="009A3500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9A3500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Jornada Nacional de Anestesiología, reanimación y Dolor de la CNS. 20vo aniversario de la Unidad de Dolor. </w:t>
      </w:r>
    </w:p>
    <w:p w14:paraId="7D55DD7E" w14:textId="77777777" w:rsidR="009A3500" w:rsidRDefault="009A3500" w:rsidP="00392667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En calidad de presentadora. </w:t>
      </w:r>
    </w:p>
    <w:p w14:paraId="621F1F49" w14:textId="77777777" w:rsidR="009A3500" w:rsidRDefault="009A3500" w:rsidP="00491C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5F001EBE" w14:textId="77777777" w:rsidR="009A3500" w:rsidRDefault="009A3500" w:rsidP="00491C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2A83618" w14:textId="77777777" w:rsidR="00CF6F0F" w:rsidRPr="00CF6F0F" w:rsidRDefault="00CF6F0F" w:rsidP="00491C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2018</w:t>
      </w:r>
      <w:r w:rsidR="00D37558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="0045609C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</w:t>
      </w:r>
      <w:r w:rsidR="0045609C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PRESENTACIÓN DE PÓSTER: 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¨</w:t>
      </w:r>
      <w:r w:rsidRPr="00CF6F0F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UTILIDAD DE LA VALORACIÓN GERIÁTRICA INTEGRAL EN EL PROCESO</w:t>
      </w:r>
    </w:p>
    <w:p w14:paraId="2A2FECBE" w14:textId="77777777" w:rsidR="0045609C" w:rsidRDefault="00CF6F0F" w:rsidP="0045609C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CF6F0F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DE ATENCIÓN DE UNA COHORTE DE ADULTOS MAYORES CON CÁNCER, SUBSIDIARIOS DE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</w:t>
      </w:r>
      <w:r w:rsidRPr="00CF6F0F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QUIMIOTERAPIA, EN EL HOSPITAL UNIVERSITARIO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¨  </w:t>
      </w:r>
    </w:p>
    <w:p w14:paraId="0B9A0D71" w14:textId="77777777" w:rsidR="0045609C" w:rsidRDefault="00CF6F0F" w:rsidP="0045609C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Congreso mundial de Oncología – Geriatría de la SOCIEDAD INTERNACIONAL DE ONCO- GERIATRÍA (SIOG). </w:t>
      </w:r>
    </w:p>
    <w:p w14:paraId="3002686A" w14:textId="77777777" w:rsidR="00CF6F0F" w:rsidRPr="009A3500" w:rsidRDefault="00CF6F0F" w:rsidP="0045609C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9A3500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Amsterdam – Holanda. Noviembre 2018. </w:t>
      </w:r>
    </w:p>
    <w:p w14:paraId="676C8578" w14:textId="77777777" w:rsidR="0045609C" w:rsidRDefault="0045609C" w:rsidP="00CF6F0F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En calidad de presentadora. </w:t>
      </w:r>
    </w:p>
    <w:p w14:paraId="49493A10" w14:textId="77777777" w:rsidR="0011067C" w:rsidRDefault="0011067C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1945601E" w14:textId="77777777" w:rsidR="00FD3BC2" w:rsidRPr="00F57E79" w:rsidRDefault="00FD3BC2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15850C62" w14:textId="77777777" w:rsidR="00F57E79" w:rsidRDefault="0011067C" w:rsidP="00F57E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2</w:t>
      </w:r>
      <w:r w:rsidR="00F57E79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0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1</w:t>
      </w:r>
      <w:r w:rsidR="00F57E79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7</w:t>
      </w:r>
      <w:r w:rsidR="00F57E79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="00F57E79"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XIII CONGRESO CHILENO DE MASTOLOGIA – PUERTO VARAS CHILE.</w:t>
      </w:r>
      <w:r w:rsidR="00F57E79" w:rsidRPr="00F57E79">
        <w:rPr>
          <w:rFonts w:ascii="Times New Roman" w:hAnsi="Times New Roman"/>
        </w:rPr>
        <w:t xml:space="preserve"> </w:t>
      </w:r>
      <w:r w:rsidR="00F57E79"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Evaluación de la concordancia entre los resultados del modelo BCRAPro y la estimación clínica de riesgo genético para cáncer de mama/ovario asociado a BRCA1/2 realizada en la Unidad de Oncogenética del Hospital de Clínicas ¨Dr. Manuel Quintela¨ Montevideo – Uruguay¨. </w:t>
      </w:r>
      <w:r w:rsidR="00F57E79" w:rsidRPr="0011067C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Presentación de póster.</w:t>
      </w:r>
      <w:r w:rsidR="00F57E79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</w:t>
      </w:r>
    </w:p>
    <w:p w14:paraId="2C38C8E5" w14:textId="77777777" w:rsidR="00F57E79" w:rsidRDefault="00F57E79" w:rsidP="00F57E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197FC300" w14:textId="77777777" w:rsidR="000C176E" w:rsidRDefault="00F57E79" w:rsidP="00F57E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  <w:t xml:space="preserve">SEMANA ACADÉMICA HOSPITAL DE CLINICAS ¨DR. MANUEL QUINTELA¨ </w:t>
      </w:r>
    </w:p>
    <w:p w14:paraId="55688741" w14:textId="77777777" w:rsidR="00F57E79" w:rsidRDefault="00F57E79" w:rsidP="000C176E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Presentación de los pósters:</w:t>
      </w:r>
    </w:p>
    <w:p w14:paraId="2619A18E" w14:textId="77777777" w:rsidR="00F57E79" w:rsidRDefault="00F57E79" w:rsidP="00F57E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40578F5D" w14:textId="77777777" w:rsidR="00F57E79" w:rsidRPr="00F57E79" w:rsidRDefault="00F57E79" w:rsidP="00F57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Evaluación de la concordancia entre los resultados del modelo BCRAPro y la estimación clínica de riesgo genético para cáncer de mama/ovario asociado a BRCA1/2 realizada en la Unidad de Oncogenética del Hospital de Clínicas ¨Dr. Manuel Quintela¨ Montevideo – Uruguay</w:t>
      </w:r>
    </w:p>
    <w:p w14:paraId="7A23C743" w14:textId="77777777" w:rsidR="00F57E79" w:rsidRDefault="00F57E79" w:rsidP="00F57E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49A0456F" w14:textId="77777777" w:rsidR="00F57E79" w:rsidRPr="00CF6F0F" w:rsidRDefault="00F57E79" w:rsidP="00F57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>¨Actualización de la Evaluación de  calidad de la Asistencia de la Unidad Docente Asistencial de  Mastología del Hospital de Clínicas: periodo 2014-2016¨</w:t>
      </w:r>
    </w:p>
    <w:p w14:paraId="249482FA" w14:textId="77777777" w:rsidR="00F57E79" w:rsidRDefault="00F57E79" w:rsidP="00F57E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</w:p>
    <w:p w14:paraId="70716784" w14:textId="77777777" w:rsidR="00F57E79" w:rsidRPr="00F57E79" w:rsidRDefault="00F57E79" w:rsidP="00F57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¨SÍNDROME DE LI FRAUMENI. PRESENTACIÓN DE CASO CLÍNICO¨</w:t>
      </w:r>
    </w:p>
    <w:p w14:paraId="499D23B8" w14:textId="77777777" w:rsidR="00510FD3" w:rsidRPr="00F57E79" w:rsidRDefault="00510FD3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C7031EC" w14:textId="77777777" w:rsidR="004F2E2C" w:rsidRPr="00F57E79" w:rsidRDefault="00510FD3" w:rsidP="00510FD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  <w:t xml:space="preserve">¨Educación en prevención en salud¨. 4to Encuentro y Congreso Opción Médica. ECOM. </w:t>
      </w:r>
      <w:r w:rsidRPr="009A3500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En calidad de disertante.</w:t>
      </w:r>
    </w:p>
    <w:p w14:paraId="6737E9AC" w14:textId="77777777" w:rsidR="00510FD3" w:rsidRPr="0011067C" w:rsidRDefault="00510FD3" w:rsidP="00510FD3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670C5B80" w14:textId="77777777" w:rsidR="0005398D" w:rsidRPr="00CF6F0F" w:rsidRDefault="004F2E2C" w:rsidP="0005398D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11067C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2016</w:t>
      </w: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 w:rsidR="0005398D" w:rsidRPr="00CF6F0F">
        <w:rPr>
          <w:rFonts w:ascii="Times New Roman" w:eastAsia="Times New Roman" w:hAnsi="Times New Roman"/>
          <w:b/>
          <w:noProof/>
          <w:sz w:val="20"/>
          <w:szCs w:val="20"/>
        </w:rPr>
        <w:t>14° Congreso uruguayo de oncología.</w:t>
      </w:r>
      <w:r w:rsidR="0005398D" w:rsidRPr="00CF6F0F">
        <w:rPr>
          <w:rFonts w:ascii="Times New Roman" w:eastAsia="Times New Roman" w:hAnsi="Times New Roman"/>
          <w:noProof/>
          <w:sz w:val="20"/>
          <w:szCs w:val="20"/>
        </w:rPr>
        <w:t xml:space="preserve"> “CANCER DE COLON DERECHO VS IZQUIERDO;¿ENTIDADES DIFERENTES? ANÁLISIS EPIDEMIOLÓGICO EN UNA INSTITUCIÓN URUGUAYA. </w:t>
      </w:r>
      <w:r w:rsidR="0005398D" w:rsidRPr="009A3500">
        <w:rPr>
          <w:rFonts w:ascii="Times New Roman" w:eastAsia="Times New Roman" w:hAnsi="Times New Roman"/>
          <w:b/>
          <w:noProof/>
          <w:sz w:val="20"/>
          <w:szCs w:val="20"/>
        </w:rPr>
        <w:t xml:space="preserve">Presentación de póster. </w:t>
      </w:r>
    </w:p>
    <w:p w14:paraId="601F2C8B" w14:textId="77777777" w:rsidR="0005398D" w:rsidRPr="00CF6F0F" w:rsidRDefault="0005398D" w:rsidP="0005398D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</w:p>
    <w:p w14:paraId="26FCB1AE" w14:textId="77777777" w:rsidR="0005398D" w:rsidRPr="00CF6F0F" w:rsidRDefault="0005398D" w:rsidP="0005398D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b/>
          <w:noProof/>
          <w:sz w:val="20"/>
          <w:szCs w:val="20"/>
        </w:rPr>
        <w:t>14° Congreso uruguayo de oncología.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 “</w:t>
      </w:r>
      <w:r w:rsidRPr="00F57E79">
        <w:rPr>
          <w:rFonts w:ascii="Times New Roman" w:eastAsia="Times New Roman" w:hAnsi="Times New Roman"/>
          <w:bCs/>
          <w:noProof/>
          <w:sz w:val="20"/>
          <w:szCs w:val="20"/>
        </w:rPr>
        <w:t>Valoración de la fertilidad en</w:t>
      </w:r>
      <w:r w:rsidRPr="00F57E79">
        <w:rPr>
          <w:rFonts w:ascii="Times New Roman" w:eastAsia="Times New Roman" w:hAnsi="Times New Roman"/>
          <w:noProof/>
          <w:sz w:val="20"/>
          <w:szCs w:val="20"/>
        </w:rPr>
        <w:t> </w:t>
      </w:r>
      <w:r w:rsidRPr="00F57E79">
        <w:rPr>
          <w:rFonts w:ascii="Times New Roman" w:eastAsia="Times New Roman" w:hAnsi="Times New Roman"/>
          <w:bCs/>
          <w:noProof/>
          <w:sz w:val="20"/>
          <w:szCs w:val="20"/>
        </w:rPr>
        <w:t xml:space="preserve"> pacientes con cáncer de mama post tratamiento tratadas en el Hospital Pereira Rossell¨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. </w:t>
      </w:r>
      <w:r w:rsidRPr="009A3500">
        <w:rPr>
          <w:rFonts w:ascii="Times New Roman" w:eastAsia="Times New Roman" w:hAnsi="Times New Roman"/>
          <w:b/>
          <w:noProof/>
          <w:sz w:val="20"/>
          <w:szCs w:val="20"/>
        </w:rPr>
        <w:t xml:space="preserve">Presentación de póster. </w:t>
      </w:r>
    </w:p>
    <w:p w14:paraId="47392A3D" w14:textId="77777777" w:rsidR="0005398D" w:rsidRPr="00CF6F0F" w:rsidRDefault="0005398D" w:rsidP="0005398D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</w:p>
    <w:p w14:paraId="771651AE" w14:textId="77777777" w:rsidR="0005398D" w:rsidRPr="009A3500" w:rsidRDefault="0005398D" w:rsidP="0005398D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noProof/>
          <w:sz w:val="20"/>
          <w:szCs w:val="20"/>
        </w:rPr>
      </w:pPr>
      <w:r w:rsidRPr="00CF6F0F">
        <w:rPr>
          <w:rFonts w:ascii="Times New Roman" w:eastAsia="Times New Roman" w:hAnsi="Times New Roman"/>
          <w:noProof/>
          <w:sz w:val="20"/>
          <w:szCs w:val="20"/>
        </w:rPr>
        <w:tab/>
      </w:r>
      <w:r w:rsidRPr="00CF6F0F">
        <w:rPr>
          <w:rFonts w:ascii="Times New Roman" w:eastAsia="Times New Roman" w:hAnsi="Times New Roman"/>
          <w:b/>
          <w:noProof/>
          <w:sz w:val="20"/>
          <w:szCs w:val="20"/>
        </w:rPr>
        <w:t>14° Congreso uruguayo de oncología.</w:t>
      </w:r>
      <w:r w:rsidRPr="00CF6F0F">
        <w:rPr>
          <w:rFonts w:ascii="Times New Roman" w:eastAsia="Times New Roman" w:hAnsi="Times New Roman"/>
          <w:noProof/>
          <w:sz w:val="20"/>
          <w:szCs w:val="20"/>
        </w:rPr>
        <w:t xml:space="preserve"> ¨Actualización de la Evaluación de  calidad de la Asistencia de la Unidad Docente Asistencial de  Mastología del Hospital de Clínicas: periodo 2014-2016¨. </w:t>
      </w:r>
      <w:r w:rsidRPr="009A3500">
        <w:rPr>
          <w:rFonts w:ascii="Times New Roman" w:eastAsia="Times New Roman" w:hAnsi="Times New Roman"/>
          <w:b/>
          <w:noProof/>
          <w:sz w:val="20"/>
          <w:szCs w:val="20"/>
        </w:rPr>
        <w:t xml:space="preserve">Presentación de póster. </w:t>
      </w:r>
    </w:p>
    <w:p w14:paraId="2E487327" w14:textId="77777777" w:rsidR="0005398D" w:rsidRPr="00F57E79" w:rsidRDefault="0005398D" w:rsidP="004F2E2C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</w:p>
    <w:p w14:paraId="2C766B39" w14:textId="77777777" w:rsidR="0005398D" w:rsidRPr="00F57E79" w:rsidRDefault="0005398D" w:rsidP="0005398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</w:p>
    <w:p w14:paraId="55FC2B31" w14:textId="77777777" w:rsidR="004F2E2C" w:rsidRPr="000C176E" w:rsidRDefault="004F2E2C" w:rsidP="0005398D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Participación como coautora del </w:t>
      </w:r>
      <w:r w:rsidR="0005398D"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trabajo científico: ¨DOLOR ¨</w:t>
      </w:r>
      <w:r w:rsidR="0005398D"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IRRUPTIVO. EXPERIENCIA EN UNA UNIDAD DO</w:t>
      </w:r>
      <w:r w:rsidR="0005398D"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CENTE </w:t>
      </w:r>
      <w:r w:rsidR="0005398D"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="0005398D"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ASISTENCIAL DE CUIDADOS PALIATIVOS. HOSPITAL DE   </w:t>
      </w:r>
    </w:p>
    <w:p w14:paraId="4611ED90" w14:textId="77777777" w:rsidR="0005398D" w:rsidRPr="00F57E79" w:rsidRDefault="004F2E2C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0C176E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CLÍNICAS MANUEL QUINTELA. MONTEVIDEO URUGUAY¨</w:t>
      </w: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 Presentado en el VIII Congreso Latinoamericano de Cuidados Paliativos. Ciudad de México.</w:t>
      </w: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</w:p>
    <w:p w14:paraId="38D38355" w14:textId="77777777" w:rsidR="004F2E2C" w:rsidRPr="00F57E79" w:rsidRDefault="004F2E2C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ab/>
      </w:r>
    </w:p>
    <w:p w14:paraId="25621B70" w14:textId="77777777" w:rsidR="003C4405" w:rsidRPr="0011067C" w:rsidRDefault="003D409B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11067C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 </w:t>
      </w:r>
      <w:r w:rsidRPr="0011067C">
        <w:rPr>
          <w:rFonts w:ascii="Times New Roman" w:eastAsia="Times New Roman" w:hAnsi="Times New Roman"/>
          <w:b/>
          <w:sz w:val="20"/>
          <w:szCs w:val="20"/>
          <w:lang w:eastAsia="es-ES_tradnl"/>
        </w:rPr>
        <w:tab/>
      </w:r>
      <w:r w:rsidRPr="0011067C">
        <w:rPr>
          <w:rFonts w:ascii="Times New Roman" w:eastAsia="Times New Roman" w:hAnsi="Times New Roman"/>
          <w:b/>
          <w:sz w:val="20"/>
          <w:szCs w:val="20"/>
          <w:lang w:eastAsia="es-ES_tradnl"/>
        </w:rPr>
        <w:tab/>
      </w:r>
      <w:r w:rsidRPr="0011067C">
        <w:rPr>
          <w:rFonts w:ascii="Times New Roman" w:eastAsia="Times New Roman" w:hAnsi="Times New Roman"/>
          <w:b/>
          <w:sz w:val="20"/>
          <w:szCs w:val="20"/>
          <w:lang w:eastAsia="es-ES_tradnl"/>
        </w:rPr>
        <w:tab/>
      </w:r>
    </w:p>
    <w:p w14:paraId="3FC35D12" w14:textId="77777777" w:rsidR="00965EAE" w:rsidRPr="00F57E79" w:rsidRDefault="00A741D3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11067C">
        <w:rPr>
          <w:rFonts w:ascii="Times New Roman" w:eastAsia="Times New Roman" w:hAnsi="Times New Roman"/>
          <w:b/>
          <w:sz w:val="20"/>
          <w:szCs w:val="20"/>
          <w:lang w:eastAsia="es-ES_tradnl"/>
        </w:rPr>
        <w:t>2015</w:t>
      </w:r>
      <w:r w:rsidR="00965EAE"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965EAE" w:rsidRPr="000C176E">
        <w:rPr>
          <w:rFonts w:ascii="Times New Roman" w:eastAsia="Times New Roman" w:hAnsi="Times New Roman"/>
          <w:b/>
          <w:sz w:val="20"/>
          <w:szCs w:val="20"/>
          <w:lang w:eastAsia="es-ES_tradnl"/>
        </w:rPr>
        <w:t>Presentación de Póster:</w:t>
      </w:r>
      <w:r w:rsidR="00965EAE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  “EVALUACION DE LA CALIDAD DE LA ASISTENCIA EN LA U</w:t>
      </w:r>
      <w:r w:rsidR="00E21C47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NIDAD DOCENTE ASISTENCIAL DE </w:t>
      </w:r>
      <w:r w:rsidR="00965EAE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MASTOLOGIA DEL HOSPITAL DE CLINICAS” en el XXII Congreso Argentino e internacional de oncología clínica.</w:t>
      </w:r>
    </w:p>
    <w:p w14:paraId="44D65D05" w14:textId="77777777" w:rsidR="00E21C47" w:rsidRPr="00F57E79" w:rsidRDefault="00E21C47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6EBB6EB7" w14:textId="77777777" w:rsidR="00E21C47" w:rsidRPr="00F57E79" w:rsidRDefault="00965EAE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Pr="000C176E">
        <w:rPr>
          <w:rFonts w:ascii="Times New Roman" w:eastAsia="Times New Roman" w:hAnsi="Times New Roman"/>
          <w:b/>
          <w:sz w:val="20"/>
          <w:szCs w:val="20"/>
          <w:lang w:eastAsia="es-ES_tradnl"/>
        </w:rPr>
        <w:t>Presentación del póster: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</w:t>
      </w:r>
      <w:r w:rsidR="00F57E79">
        <w:rPr>
          <w:rFonts w:ascii="Times New Roman" w:eastAsia="Times New Roman" w:hAnsi="Times New Roman"/>
          <w:sz w:val="20"/>
          <w:szCs w:val="20"/>
          <w:lang w:eastAsia="es-ES_tradnl"/>
        </w:rPr>
        <w:t>¨</w:t>
      </w:r>
      <w:r w:rsidR="00E21C47" w:rsidRPr="00F57E79">
        <w:rPr>
          <w:rFonts w:ascii="Times New Roman" w:eastAsia="Times New Roman" w:hAnsi="Times New Roman"/>
          <w:sz w:val="20"/>
          <w:szCs w:val="20"/>
          <w:lang w:eastAsia="es-ES_tradnl"/>
        </w:rPr>
        <w:t>SÍNDROME DE LI FRAUMENI. PRESENTACIÓN DE CASO CLÍNICO¨. En el XXII Congreso Argentino e internacional de oncología clínica.</w:t>
      </w:r>
    </w:p>
    <w:p w14:paraId="279363E2" w14:textId="77777777" w:rsidR="00965EAE" w:rsidRPr="000C176E" w:rsidRDefault="00A741D3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</w:p>
    <w:p w14:paraId="5C6BA340" w14:textId="77777777" w:rsidR="00A741D3" w:rsidRPr="00F57E79" w:rsidRDefault="00A741D3" w:rsidP="004F2E2C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0C176E">
        <w:rPr>
          <w:rFonts w:ascii="Times New Roman" w:eastAsia="Times New Roman" w:hAnsi="Times New Roman"/>
          <w:b/>
          <w:sz w:val="20"/>
          <w:szCs w:val="20"/>
          <w:lang w:eastAsia="es-ES_tradnl"/>
        </w:rPr>
        <w:t>Presentación de trabajo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: “EVALUACION DE LA CALIDAD DE LA ASISTENCIA EN LA UN</w:t>
      </w:r>
      <w:r w:rsidR="00E21C47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IDAD DOCENTE ASISTENCIAL DE  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MASTOLOGIA DEL HOSPITAL DE CLINICAS” en el Congreso Uruguayo de Oncología. </w:t>
      </w:r>
      <w:r w:rsidR="00F57E79">
        <w:rPr>
          <w:rFonts w:ascii="Times New Roman" w:eastAsia="Times New Roman" w:hAnsi="Times New Roman"/>
          <w:sz w:val="20"/>
          <w:szCs w:val="20"/>
          <w:lang w:eastAsia="es-ES_tradnl"/>
        </w:rPr>
        <w:t>Presentación de trabajo oral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. </w:t>
      </w:r>
    </w:p>
    <w:p w14:paraId="2862B966" w14:textId="77777777" w:rsidR="00A741D3" w:rsidRPr="00F57E79" w:rsidRDefault="00A741D3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6E6F4E27" w14:textId="77777777" w:rsidR="004966D0" w:rsidRPr="00F57E79" w:rsidRDefault="009F45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11067C">
        <w:rPr>
          <w:rFonts w:ascii="Times New Roman" w:eastAsia="Times New Roman" w:hAnsi="Times New Roman"/>
          <w:b/>
          <w:sz w:val="20"/>
          <w:szCs w:val="20"/>
          <w:lang w:eastAsia="es-ES_tradnl"/>
        </w:rPr>
        <w:t>2014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</w:r>
      <w:r w:rsidR="003C4405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Charla Motivacional a alumnas de 7mo semestre de la carrera de 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Psicología</w:t>
      </w:r>
      <w:r w:rsidR="003C4405"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 con el tema: “TRATAMIENTOS DE LA ONCOLOGÍA Y SU RELACIÓN CON LA PSICOLOGÍA”. UNIVERSIDAD LA SALLE. La Paz – Bolivia. En calidad de expositora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>.</w:t>
      </w:r>
    </w:p>
    <w:p w14:paraId="3F160EAD" w14:textId="77777777" w:rsidR="009F45A5" w:rsidRPr="0011067C" w:rsidRDefault="009F45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</w:p>
    <w:p w14:paraId="4C3DDAE3" w14:textId="77777777" w:rsidR="009F45A5" w:rsidRPr="00F57E79" w:rsidRDefault="009F45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11067C">
        <w:rPr>
          <w:rFonts w:ascii="Times New Roman" w:eastAsia="Times New Roman" w:hAnsi="Times New Roman"/>
          <w:b/>
          <w:sz w:val="20"/>
          <w:szCs w:val="20"/>
          <w:lang w:eastAsia="es-ES_tradnl"/>
        </w:rPr>
        <w:t>2011</w:t>
      </w: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  <w:t>Capacitación sobre métodos anticonceptivos. Centro de salud  Puerto Almacén. Beni -  Bolivia. En calidad de capacitadora y coordinadora.</w:t>
      </w:r>
    </w:p>
    <w:p w14:paraId="7C0320B6" w14:textId="77777777" w:rsidR="009F45A5" w:rsidRPr="00F57E79" w:rsidRDefault="009F45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1F0AD5B0" w14:textId="77777777" w:rsidR="009F45A5" w:rsidRPr="00F57E79" w:rsidRDefault="009F45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ab/>
        <w:t>Cursos sobre dengue y gripe H1N1. Centro de salud Puerto Almacén. En calidad de capacitadora y coordinadora.</w:t>
      </w:r>
    </w:p>
    <w:p w14:paraId="7DB4863E" w14:textId="77777777" w:rsidR="009F45A5" w:rsidRPr="00F57E79" w:rsidRDefault="009F45A5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118EF967" w14:textId="77777777" w:rsidR="00A81579" w:rsidRDefault="00A81579" w:rsidP="00E4188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</w:p>
    <w:p w14:paraId="3502A814" w14:textId="77777777" w:rsidR="00A81579" w:rsidRDefault="00A81579" w:rsidP="00E4188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</w:p>
    <w:p w14:paraId="41F6E1EE" w14:textId="77777777" w:rsidR="00E31BF3" w:rsidRDefault="00E31BF3" w:rsidP="00E31BF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</w:p>
    <w:p w14:paraId="3746390F" w14:textId="77777777" w:rsidR="00E31BF3" w:rsidRDefault="00E31BF3" w:rsidP="00E31BF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</w:p>
    <w:p w14:paraId="1C07C6DF" w14:textId="77777777" w:rsidR="00E31BF3" w:rsidRDefault="00E31BF3" w:rsidP="00E31BF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</w:p>
    <w:p w14:paraId="71652B5B" w14:textId="77777777" w:rsidR="00E4188C" w:rsidRPr="00F57E79" w:rsidRDefault="00E4188C" w:rsidP="00E31BF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Publicaciones </w:t>
      </w:r>
    </w:p>
    <w:p w14:paraId="513D33CD" w14:textId="77777777" w:rsidR="00E4188C" w:rsidRPr="00F57E79" w:rsidRDefault="00E4188C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noProof/>
          <w:sz w:val="20"/>
          <w:szCs w:val="20"/>
          <w:lang w:eastAsia="es-ES"/>
        </w:rPr>
        <w:drawing>
          <wp:inline distT="0" distB="0" distL="0" distR="0" wp14:anchorId="3CA05445" wp14:editId="6DCDAD2F">
            <wp:extent cx="1915160" cy="69215"/>
            <wp:effectExtent l="19050" t="0" r="8890" b="0"/>
            <wp:docPr id="6" name="Imagen 17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90F1F" w14:textId="77777777" w:rsidR="00E4188C" w:rsidRPr="00F57E79" w:rsidRDefault="00E4188C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74C5F552" w14:textId="77777777" w:rsidR="00E4188C" w:rsidRPr="00F57E79" w:rsidRDefault="00E4188C" w:rsidP="00E4188C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F57E79">
        <w:rPr>
          <w:rStyle w:val="Textoennegrita"/>
          <w:color w:val="000000"/>
          <w:sz w:val="20"/>
          <w:szCs w:val="20"/>
        </w:rPr>
        <w:t>Evaluación de la calidad de la asistencia en la Unidad Docente Asistencial de Mastología del Hospital de Clínicas</w:t>
      </w:r>
    </w:p>
    <w:p w14:paraId="69613B8E" w14:textId="77777777" w:rsidR="00E4188C" w:rsidRPr="00F57E79" w:rsidRDefault="00E4188C" w:rsidP="00E4188C">
      <w:pPr>
        <w:pStyle w:val="NormalWeb"/>
        <w:shd w:val="clear" w:color="auto" w:fill="FFFFFF"/>
        <w:ind w:left="708"/>
        <w:jc w:val="both"/>
        <w:rPr>
          <w:color w:val="000000"/>
          <w:sz w:val="20"/>
          <w:szCs w:val="20"/>
        </w:rPr>
      </w:pPr>
      <w:r w:rsidRPr="00F57E79">
        <w:rPr>
          <w:color w:val="000000"/>
          <w:sz w:val="20"/>
          <w:szCs w:val="20"/>
        </w:rPr>
        <w:t>Natalia Camejo</w:t>
      </w:r>
      <w:bookmarkStart w:id="7" w:name="a1"/>
      <w:bookmarkEnd w:id="7"/>
      <w:r w:rsidRPr="00F57E79">
        <w:rPr>
          <w:color w:val="000000"/>
          <w:sz w:val="20"/>
          <w:szCs w:val="20"/>
        </w:rPr>
        <w:t>, Cecilia Castillo</w:t>
      </w:r>
      <w:bookmarkStart w:id="8" w:name="b1"/>
      <w:bookmarkEnd w:id="8"/>
      <w:r w:rsidRPr="00F57E79">
        <w:rPr>
          <w:color w:val="000000"/>
          <w:sz w:val="20"/>
          <w:szCs w:val="20"/>
        </w:rPr>
        <w:t xml:space="preserve">, </w:t>
      </w:r>
      <w:r w:rsidRPr="00F57E79">
        <w:rPr>
          <w:b/>
          <w:color w:val="000000"/>
          <w:sz w:val="20"/>
          <w:szCs w:val="20"/>
        </w:rPr>
        <w:t>Lucía Richter</w:t>
      </w:r>
      <w:bookmarkStart w:id="9" w:name="c1"/>
      <w:bookmarkEnd w:id="9"/>
      <w:r w:rsidRPr="00F57E79">
        <w:rPr>
          <w:color w:val="000000"/>
          <w:sz w:val="20"/>
          <w:szCs w:val="20"/>
        </w:rPr>
        <w:t>, Nora Artagaveytia</w:t>
      </w:r>
      <w:bookmarkStart w:id="10" w:name="d1"/>
      <w:bookmarkEnd w:id="10"/>
      <w:r w:rsidRPr="00F57E79">
        <w:rPr>
          <w:color w:val="000000"/>
          <w:sz w:val="20"/>
          <w:szCs w:val="20"/>
        </w:rPr>
        <w:t>, Ana L. Hernández</w:t>
      </w:r>
      <w:bookmarkStart w:id="11" w:name="e1"/>
      <w:bookmarkEnd w:id="11"/>
      <w:r w:rsidRPr="00F57E79">
        <w:rPr>
          <w:color w:val="000000"/>
          <w:sz w:val="20"/>
          <w:szCs w:val="20"/>
        </w:rPr>
        <w:t>, Teresa Castro</w:t>
      </w:r>
      <w:bookmarkStart w:id="12" w:name="f1"/>
      <w:bookmarkEnd w:id="12"/>
      <w:r w:rsidRPr="00F57E79">
        <w:rPr>
          <w:color w:val="000000"/>
          <w:sz w:val="20"/>
          <w:szCs w:val="20"/>
        </w:rPr>
        <w:t>, Andrea Castillo, Pablo Sciuto</w:t>
      </w:r>
      <w:bookmarkStart w:id="13" w:name="g1"/>
      <w:bookmarkEnd w:id="13"/>
      <w:r w:rsidRPr="00F57E79">
        <w:rPr>
          <w:color w:val="000000"/>
          <w:sz w:val="20"/>
          <w:szCs w:val="20"/>
        </w:rPr>
        <w:t>, Guillermo Laviña</w:t>
      </w:r>
      <w:bookmarkStart w:id="14" w:name="h1"/>
      <w:bookmarkEnd w:id="14"/>
      <w:r w:rsidRPr="00F57E79">
        <w:rPr>
          <w:color w:val="000000"/>
          <w:sz w:val="20"/>
          <w:szCs w:val="20"/>
        </w:rPr>
        <w:t>, Julia Bernachin</w:t>
      </w:r>
      <w:bookmarkStart w:id="15" w:name="i1"/>
      <w:bookmarkEnd w:id="15"/>
      <w:r w:rsidRPr="00F57E79">
        <w:rPr>
          <w:color w:val="000000"/>
          <w:sz w:val="20"/>
          <w:szCs w:val="20"/>
        </w:rPr>
        <w:t>, Soledad Milans</w:t>
      </w:r>
      <w:bookmarkStart w:id="16" w:name="j1"/>
      <w:bookmarkEnd w:id="16"/>
      <w:r w:rsidRPr="00F57E79">
        <w:rPr>
          <w:color w:val="000000"/>
          <w:sz w:val="20"/>
          <w:szCs w:val="20"/>
        </w:rPr>
        <w:t>, Fernando Lavista</w:t>
      </w:r>
      <w:bookmarkStart w:id="17" w:name="k1"/>
      <w:bookmarkEnd w:id="17"/>
      <w:r w:rsidRPr="00F57E79">
        <w:rPr>
          <w:color w:val="000000"/>
          <w:sz w:val="20"/>
          <w:szCs w:val="20"/>
        </w:rPr>
        <w:t>, Ana Vilas</w:t>
      </w:r>
      <w:bookmarkStart w:id="18" w:name="l1"/>
      <w:bookmarkEnd w:id="18"/>
      <w:r w:rsidRPr="00F57E79">
        <w:rPr>
          <w:color w:val="000000"/>
          <w:sz w:val="20"/>
          <w:szCs w:val="20"/>
        </w:rPr>
        <w:t>, Lucía Delgado</w:t>
      </w:r>
      <w:bookmarkStart w:id="19" w:name="m1"/>
      <w:bookmarkEnd w:id="19"/>
      <w:r w:rsidRPr="00F57E79">
        <w:rPr>
          <w:color w:val="000000"/>
          <w:sz w:val="20"/>
          <w:szCs w:val="20"/>
        </w:rPr>
        <w:t>.</w:t>
      </w:r>
    </w:p>
    <w:p w14:paraId="52369EA9" w14:textId="77777777" w:rsidR="00E4188C" w:rsidRPr="00F57E79" w:rsidRDefault="00E4188C" w:rsidP="00E4188C">
      <w:pPr>
        <w:pStyle w:val="NormalWeb"/>
        <w:shd w:val="clear" w:color="auto" w:fill="FFFFFF"/>
        <w:ind w:left="708"/>
        <w:jc w:val="both"/>
        <w:rPr>
          <w:color w:val="000000"/>
          <w:sz w:val="20"/>
          <w:szCs w:val="20"/>
        </w:rPr>
      </w:pPr>
      <w:r w:rsidRPr="00F57E79">
        <w:rPr>
          <w:color w:val="000000"/>
          <w:sz w:val="20"/>
          <w:szCs w:val="20"/>
        </w:rPr>
        <w:t>Servicio de Oncología Clínica. Hospital de Clínicas Dr. Manuel Quintela. Universidad de la República, Uruguay</w:t>
      </w:r>
    </w:p>
    <w:p w14:paraId="14719EB3" w14:textId="77777777" w:rsidR="000C176E" w:rsidRPr="00CF6F0F" w:rsidRDefault="00E4188C" w:rsidP="000C176E">
      <w:pPr>
        <w:pStyle w:val="Ttulo3"/>
        <w:shd w:val="clear" w:color="auto" w:fill="FFFFFF"/>
        <w:ind w:firstLine="708"/>
        <w:rPr>
          <w:sz w:val="20"/>
          <w:szCs w:val="20"/>
          <w:lang w:val="en-US"/>
        </w:rPr>
      </w:pPr>
      <w:r w:rsidRPr="00F57E79">
        <w:rPr>
          <w:color w:val="000000"/>
          <w:sz w:val="20"/>
          <w:szCs w:val="20"/>
        </w:rPr>
        <w:t xml:space="preserve">Revista médica del Uruguay. </w:t>
      </w:r>
      <w:r w:rsidRPr="00F57E79">
        <w:rPr>
          <w:sz w:val="20"/>
          <w:szCs w:val="20"/>
        </w:rPr>
        <w:t xml:space="preserve">Rev. Méd. </w:t>
      </w:r>
      <w:r w:rsidRPr="00CF6F0F">
        <w:rPr>
          <w:sz w:val="20"/>
          <w:szCs w:val="20"/>
          <w:lang w:val="en-US"/>
        </w:rPr>
        <w:t>Urug. vol.31 no.3 Montevideo set. 2015</w:t>
      </w:r>
    </w:p>
    <w:p w14:paraId="65E202AE" w14:textId="77777777" w:rsidR="00E4188C" w:rsidRPr="00CF6F0F" w:rsidRDefault="00E4188C" w:rsidP="00E4188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val="en-US" w:eastAsia="es-ES_tradnl"/>
        </w:rPr>
      </w:pPr>
    </w:p>
    <w:p w14:paraId="2A8DBC42" w14:textId="77777777" w:rsidR="00C45ADC" w:rsidRPr="00F57E79" w:rsidRDefault="009F45A5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Distinciones </w:t>
      </w:r>
    </w:p>
    <w:p w14:paraId="1A7BEACC" w14:textId="77777777" w:rsidR="00C45ADC" w:rsidRDefault="00C45ADC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noProof/>
          <w:sz w:val="20"/>
          <w:szCs w:val="20"/>
          <w:lang w:eastAsia="es-ES"/>
        </w:rPr>
        <w:drawing>
          <wp:inline distT="0" distB="0" distL="0" distR="0" wp14:anchorId="0679E747" wp14:editId="0DAA445F">
            <wp:extent cx="1915160" cy="69215"/>
            <wp:effectExtent l="19050" t="0" r="8890" b="0"/>
            <wp:docPr id="11" name="Imagen 17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B5E24" w14:textId="77777777" w:rsidR="0011067C" w:rsidRDefault="0011067C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4687503D" w14:textId="77777777" w:rsidR="00491C79" w:rsidRDefault="0011067C" w:rsidP="00491C79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2018 </w:t>
      </w: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="00491C79" w:rsidRPr="005B5DC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s-ES_tradnl"/>
        </w:rPr>
        <w:t>PRIMER PREMIO</w:t>
      </w:r>
      <w:r w:rsidR="00491C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 AL MEJOR TRABAJO CIENTÍFICO. </w:t>
      </w:r>
      <w:r w:rsidR="00491C79" w:rsidRPr="001E027F">
        <w:rPr>
          <w:rFonts w:ascii="Times New Roman" w:eastAsia="Times New Roman" w:hAnsi="Times New Roman"/>
          <w:sz w:val="20"/>
          <w:szCs w:val="20"/>
          <w:lang w:eastAsia="es-ES_tradnl"/>
        </w:rPr>
        <w:t>¨UTILIDAD DE LA VALORACIÓN GERIÁTRICA INTEGRAL EN EL PROCESO DE ATENCIÓN DE UNA COHORTE DE ADULTOS MAYORES CON CÁNCER, SUBSIDIARIOS DE QUIMIOTERAPIA EN EL HOSPITAL UNIVERSITARIO “DR. MANUEL QUINTELA”</w:t>
      </w:r>
      <w:r w:rsidR="00491C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</w:p>
    <w:p w14:paraId="501E00BC" w14:textId="77777777" w:rsidR="00491C79" w:rsidRDefault="00491C79" w:rsidP="00491C79">
      <w:pPr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CONGRESO URUGUAYO DE ONCOLOGÍA 2018. </w:t>
      </w:r>
    </w:p>
    <w:p w14:paraId="2A0F1E90" w14:textId="77777777" w:rsidR="00D37558" w:rsidRDefault="00D37558" w:rsidP="009A35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114543B" w14:textId="77777777" w:rsidR="00D37558" w:rsidRDefault="00D37558" w:rsidP="00491C79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3F00DB6" w14:textId="77777777" w:rsidR="0011067C" w:rsidRPr="005B5DC1" w:rsidRDefault="0011067C" w:rsidP="00491C79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s-ES_tradnl"/>
        </w:rPr>
      </w:pPr>
      <w:r w:rsidRPr="005B5DC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es-ES_tradnl"/>
        </w:rPr>
        <w:t>Mención de póster</w:t>
      </w:r>
    </w:p>
    <w:p w14:paraId="4B4AD463" w14:textId="77777777" w:rsidR="0011067C" w:rsidRPr="001E027F" w:rsidRDefault="0011067C" w:rsidP="0011067C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1E027F">
        <w:rPr>
          <w:rFonts w:ascii="Times New Roman" w:eastAsia="Times New Roman" w:hAnsi="Times New Roman"/>
          <w:sz w:val="20"/>
          <w:szCs w:val="20"/>
          <w:lang w:eastAsia="es-ES_tradnl"/>
        </w:rPr>
        <w:t>¨UTILIDAD DE LA VALORACIÓN GERIÁTRICA INTEGRAL EN EL PROCESO DE ATENCIÓN DE UNA COHORTE DE ADULTOS MAYORES CON CÁNCER, SUBSIDIARIOS DE QUIMIOTERAPIA, EN EL HOSPITAL UNIVERSITARIO¨</w:t>
      </w:r>
    </w:p>
    <w:p w14:paraId="10C2A891" w14:textId="77777777" w:rsidR="0011067C" w:rsidRDefault="0011067C" w:rsidP="0011067C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491C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XV Congreso de Geriatría y Gerontología</w:t>
      </w:r>
    </w:p>
    <w:p w14:paraId="16C98AE9" w14:textId="77777777" w:rsidR="00193D80" w:rsidRPr="00491C79" w:rsidRDefault="00193D80" w:rsidP="0011067C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4CE2C404" w14:textId="77777777" w:rsidR="00C45ADC" w:rsidRPr="0011067C" w:rsidRDefault="00C45ADC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</w:p>
    <w:p w14:paraId="3286B036" w14:textId="77777777" w:rsidR="00C45ADC" w:rsidRPr="00F57E79" w:rsidRDefault="00C45ADC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2010</w:t>
      </w: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F57E79">
        <w:rPr>
          <w:rFonts w:ascii="Times New Roman" w:eastAsia="Times New Roman" w:hAnsi="Times New Roman"/>
          <w:bCs/>
          <w:sz w:val="20"/>
          <w:szCs w:val="20"/>
          <w:lang w:eastAsia="es-ES_tradnl"/>
        </w:rPr>
        <w:t>Primer lugar obtenido en las “II Jornadas de Medicina Legal”. Universidad del Valle. La Paz – Bolivia.</w:t>
      </w:r>
    </w:p>
    <w:p w14:paraId="7422CA86" w14:textId="77777777" w:rsidR="00C45ADC" w:rsidRPr="00F57E79" w:rsidRDefault="00C45ADC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75C07EBF" w14:textId="77777777" w:rsidR="009F45A5" w:rsidRPr="00F57E79" w:rsidRDefault="009F45A5" w:rsidP="004F2E2C">
      <w:pPr>
        <w:spacing w:after="0" w:line="240" w:lineRule="auto"/>
        <w:ind w:left="2832" w:hanging="2832"/>
        <w:jc w:val="both"/>
        <w:rPr>
          <w:rFonts w:ascii="Times New Roman" w:eastAsiaTheme="minorEastAsia" w:hAnsi="Times New Roman"/>
          <w:sz w:val="20"/>
          <w:szCs w:val="20"/>
          <w:lang w:val="es-BO" w:eastAsia="es-BO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2006</w:t>
      </w: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ab/>
      </w:r>
      <w:r w:rsidRPr="00F57E79">
        <w:rPr>
          <w:rFonts w:ascii="Times New Roman" w:eastAsiaTheme="minorEastAsia" w:hAnsi="Times New Roman"/>
          <w:sz w:val="20"/>
          <w:szCs w:val="20"/>
          <w:lang w:val="es-BO" w:eastAsia="es-BO"/>
        </w:rPr>
        <w:t>Primer lugar obtenido en la “V Jornada d</w:t>
      </w:r>
      <w:r w:rsidR="005F6529" w:rsidRPr="00F57E79">
        <w:rPr>
          <w:rFonts w:ascii="Times New Roman" w:eastAsiaTheme="minorEastAsia" w:hAnsi="Times New Roman"/>
          <w:sz w:val="20"/>
          <w:szCs w:val="20"/>
          <w:lang w:val="es-BO" w:eastAsia="es-BO"/>
        </w:rPr>
        <w:t xml:space="preserve">e investigación en ciencias  </w:t>
      </w:r>
      <w:r w:rsidRPr="00F57E79">
        <w:rPr>
          <w:rFonts w:ascii="Times New Roman" w:eastAsiaTheme="minorEastAsia" w:hAnsi="Times New Roman"/>
          <w:sz w:val="20"/>
          <w:szCs w:val="20"/>
          <w:lang w:val="es-BO" w:eastAsia="es-BO"/>
        </w:rPr>
        <w:t>morfológicas”. Universidad del Valle. La Paz – Bolivia.</w:t>
      </w:r>
    </w:p>
    <w:p w14:paraId="74CB6031" w14:textId="77777777" w:rsidR="00C45ADC" w:rsidRPr="00F57E79" w:rsidRDefault="00C45ADC" w:rsidP="004F2E2C">
      <w:pPr>
        <w:spacing w:after="0" w:line="240" w:lineRule="auto"/>
        <w:ind w:left="2832" w:hanging="2832"/>
        <w:jc w:val="both"/>
        <w:rPr>
          <w:rFonts w:ascii="Times New Roman" w:eastAsiaTheme="minorEastAsia" w:hAnsi="Times New Roman"/>
          <w:sz w:val="20"/>
          <w:szCs w:val="20"/>
          <w:lang w:val="es-BO" w:eastAsia="es-BO"/>
        </w:rPr>
      </w:pPr>
    </w:p>
    <w:p w14:paraId="39362CEA" w14:textId="77777777" w:rsidR="00C45ADC" w:rsidRPr="00F57E79" w:rsidRDefault="00C45ADC" w:rsidP="004F2E2C">
      <w:pPr>
        <w:spacing w:after="0" w:line="240" w:lineRule="auto"/>
        <w:ind w:left="2832" w:hanging="2832"/>
        <w:jc w:val="both"/>
        <w:rPr>
          <w:rFonts w:ascii="Times New Roman" w:eastAsiaTheme="minorEastAsia" w:hAnsi="Times New Roman"/>
          <w:sz w:val="20"/>
          <w:szCs w:val="20"/>
          <w:lang w:val="es-BO" w:eastAsia="es-BO"/>
        </w:rPr>
      </w:pPr>
    </w:p>
    <w:p w14:paraId="6E65E33F" w14:textId="77777777" w:rsidR="00230ABD" w:rsidRPr="00F57E79" w:rsidRDefault="00BE166A" w:rsidP="004F2E2C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………………………………………</w:t>
      </w:r>
    </w:p>
    <w:p w14:paraId="55CBEAB6" w14:textId="77777777" w:rsidR="00BE166A" w:rsidRDefault="00BE166A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0AF827A8" w14:textId="77777777" w:rsidR="00CA7BF8" w:rsidRDefault="00BE166A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Miembro de la SOMPU</w:t>
      </w:r>
    </w:p>
    <w:p w14:paraId="6D15FBD8" w14:textId="77777777" w:rsidR="00BE166A" w:rsidRDefault="00BE166A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Sociedad de Oncología Médica y Pediátrica del Uruguay </w:t>
      </w:r>
    </w:p>
    <w:p w14:paraId="7F6B86ED" w14:textId="77777777" w:rsidR="00193D80" w:rsidRDefault="00193D8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5B241CDF" w14:textId="77777777" w:rsidR="00193D80" w:rsidRDefault="00193D8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Miembro de la Sociedad Cruceña de Mastología </w:t>
      </w:r>
    </w:p>
    <w:p w14:paraId="13746AB6" w14:textId="7147636A" w:rsidR="00FD39DC" w:rsidRDefault="00FD39DC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5ABDCCD2" w14:textId="7EA47A0A" w:rsidR="006C7227" w:rsidRDefault="006C7227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Miembro de la Sociedad Boliviana de Cancerología </w:t>
      </w:r>
    </w:p>
    <w:p w14:paraId="742E7778" w14:textId="77777777" w:rsidR="009076E0" w:rsidRDefault="009076E0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35AA2F01" w14:textId="77777777" w:rsidR="00CA7BF8" w:rsidRPr="00F57E79" w:rsidRDefault="00CA7BF8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66526D55" w14:textId="77777777" w:rsidR="001E027F" w:rsidRDefault="001E027F" w:rsidP="00421A8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456F65ED" w14:textId="77777777" w:rsidR="001E027F" w:rsidRDefault="001E027F" w:rsidP="00421A8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48C59CC6" w14:textId="77777777" w:rsidR="001E027F" w:rsidRDefault="001E027F" w:rsidP="00421A8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342CCA0F" w14:textId="77777777" w:rsidR="001E027F" w:rsidRDefault="001E027F" w:rsidP="00421A8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5CDA0F4E" w14:textId="601C2E65" w:rsidR="00805976" w:rsidRDefault="00421A84" w:rsidP="00421A8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Referencias </w:t>
      </w:r>
      <w:r w:rsidR="001A0DA8"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Profesionales</w:t>
      </w:r>
      <w:r w:rsidR="00C3362B" w:rsidRPr="00F57E79">
        <w:rPr>
          <w:rFonts w:ascii="Times New Roman" w:eastAsia="Times New Roman" w:hAnsi="Times New Roman"/>
          <w:sz w:val="20"/>
          <w:szCs w:val="20"/>
          <w:lang w:eastAsia="es-ES_tradnl"/>
        </w:rPr>
        <w:br/>
      </w:r>
      <w:r w:rsidR="00600640" w:rsidRPr="00F57E79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 wp14:anchorId="580D9F1E" wp14:editId="1D9E1AFE">
            <wp:extent cx="1915160" cy="69215"/>
            <wp:effectExtent l="19050" t="0" r="8890" b="0"/>
            <wp:docPr id="7" name="Imagen 18" descr="http://www.aventurahumana.org/Imagenes/Botones/linea_puntead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www.aventurahumana.org/Imagenes/Botones/linea_punteada_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A0A4A" w14:textId="77777777" w:rsidR="00C96A34" w:rsidRDefault="00C96A34" w:rsidP="00421A8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2EB98264" w14:textId="77777777" w:rsidR="0045609C" w:rsidRDefault="0045609C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</w:p>
    <w:p w14:paraId="1DCBF113" w14:textId="77777777" w:rsidR="0045609C" w:rsidRDefault="002B6B3F" w:rsidP="004F2E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 xml:space="preserve">Prof. Adj. </w:t>
      </w:r>
      <w:r w:rsidR="0045609C" w:rsidRPr="00491C79"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 xml:space="preserve">Dr. Luis Ubillos </w:t>
      </w:r>
    </w:p>
    <w:p w14:paraId="33EC28F7" w14:textId="3704A6B4" w:rsidR="00BE166A" w:rsidRPr="00491C79" w:rsidRDefault="00BE166A" w:rsidP="004F2E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 xml:space="preserve">Presidente de la Sociedad de Oncología Médica y </w:t>
      </w:r>
      <w:r w:rsidR="006C7227"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>P</w:t>
      </w:r>
      <w:r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>ediátrica del Uruguay</w:t>
      </w:r>
    </w:p>
    <w:p w14:paraId="05EC5504" w14:textId="77777777" w:rsidR="0045609C" w:rsidRPr="00491C79" w:rsidRDefault="0045609C" w:rsidP="004F2E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  <w:r w:rsidRPr="00491C79"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 xml:space="preserve">Especialista en Oncología Clínica </w:t>
      </w:r>
    </w:p>
    <w:p w14:paraId="5686204A" w14:textId="77777777" w:rsidR="0045609C" w:rsidRDefault="0045609C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>
        <w:rPr>
          <w:rFonts w:ascii="Times New Roman" w:eastAsia="Times New Roman" w:hAnsi="Times New Roman"/>
          <w:noProof/>
          <w:sz w:val="20"/>
          <w:szCs w:val="20"/>
          <w:lang w:val="es-BO"/>
        </w:rPr>
        <w:t>Cel: ( +598) 099265650</w:t>
      </w:r>
    </w:p>
    <w:p w14:paraId="7291ACAB" w14:textId="77777777" w:rsidR="002B6B3F" w:rsidRPr="002B6B3F" w:rsidRDefault="002B6B3F" w:rsidP="004F2E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</w:p>
    <w:p w14:paraId="599A0AA4" w14:textId="77777777" w:rsidR="002B6B3F" w:rsidRPr="002B6B3F" w:rsidRDefault="002B6B3F" w:rsidP="004F2E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  <w:r w:rsidRPr="002B6B3F"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>Prof. Agdo. Dr.Mauricio Cuello</w:t>
      </w:r>
    </w:p>
    <w:p w14:paraId="05970C6D" w14:textId="77777777" w:rsidR="002B6B3F" w:rsidRPr="002B6B3F" w:rsidRDefault="002B6B3F" w:rsidP="004F2E2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  <w:r w:rsidRPr="002B6B3F"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>Especialista en Oncología Clinica</w:t>
      </w:r>
    </w:p>
    <w:p w14:paraId="089F1270" w14:textId="35507479" w:rsidR="006C7227" w:rsidRPr="001E027F" w:rsidRDefault="002B6B3F" w:rsidP="001E027F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>
        <w:rPr>
          <w:rFonts w:ascii="Times New Roman" w:eastAsia="Times New Roman" w:hAnsi="Times New Roman"/>
          <w:noProof/>
          <w:sz w:val="20"/>
          <w:szCs w:val="20"/>
          <w:lang w:val="es-BO"/>
        </w:rPr>
        <w:t>Cel: (+598) 99941948</w:t>
      </w:r>
    </w:p>
    <w:p w14:paraId="778E745E" w14:textId="77777777" w:rsidR="006C7227" w:rsidRDefault="006C7227" w:rsidP="002B6B3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</w:p>
    <w:p w14:paraId="199A4B4C" w14:textId="599300B1" w:rsidR="002B6B3F" w:rsidRDefault="002B6B3F" w:rsidP="002B6B3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Dr. Rony Zelada</w:t>
      </w:r>
    </w:p>
    <w:p w14:paraId="4F475ACE" w14:textId="77777777" w:rsidR="002B6B3F" w:rsidRDefault="002B6B3F" w:rsidP="002B6B3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Especialista en Oncología Clínica</w:t>
      </w:r>
    </w:p>
    <w:p w14:paraId="7F737383" w14:textId="77777777" w:rsidR="002B6B3F" w:rsidRPr="00C96A34" w:rsidRDefault="002B6B3F" w:rsidP="002B6B3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>Cel: (</w:t>
      </w:r>
      <w:r w:rsidRPr="00C96A34">
        <w:rPr>
          <w:rFonts w:ascii="Times New Roman" w:eastAsia="Times New Roman" w:hAnsi="Times New Roman"/>
          <w:bCs/>
          <w:sz w:val="20"/>
          <w:szCs w:val="20"/>
          <w:lang w:eastAsia="es-ES_tradnl"/>
        </w:rPr>
        <w:t>+591) 7333739</w:t>
      </w:r>
    </w:p>
    <w:p w14:paraId="0B237143" w14:textId="77777777" w:rsidR="002B6B3F" w:rsidRPr="00F57E79" w:rsidRDefault="002B6B3F" w:rsidP="002B6B3F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val="es-BO"/>
        </w:rPr>
      </w:pPr>
    </w:p>
    <w:p w14:paraId="69BCD6CD" w14:textId="77777777" w:rsidR="002B6B3F" w:rsidRPr="00491C79" w:rsidRDefault="002B6B3F" w:rsidP="002B6B3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  <w:r w:rsidRPr="00491C79"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>Dra. Lijia Aviles</w:t>
      </w:r>
    </w:p>
    <w:p w14:paraId="0C8970E9" w14:textId="77777777" w:rsidR="002B6B3F" w:rsidRPr="00491C79" w:rsidRDefault="002B6B3F" w:rsidP="002B6B3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0"/>
          <w:szCs w:val="20"/>
          <w:lang w:val="es-BO"/>
        </w:rPr>
      </w:pPr>
      <w:r w:rsidRPr="00491C79">
        <w:rPr>
          <w:rFonts w:ascii="Times New Roman" w:eastAsia="Times New Roman" w:hAnsi="Times New Roman"/>
          <w:b/>
          <w:noProof/>
          <w:sz w:val="20"/>
          <w:szCs w:val="20"/>
          <w:lang w:val="es-BO"/>
        </w:rPr>
        <w:t xml:space="preserve">Especialista en Oncología Radioterapia </w:t>
      </w:r>
    </w:p>
    <w:p w14:paraId="0FBD467B" w14:textId="77777777" w:rsidR="002B6B3F" w:rsidRDefault="002B6B3F" w:rsidP="002B6B3F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  <w:r>
        <w:rPr>
          <w:rFonts w:ascii="Times New Roman" w:eastAsia="Times New Roman" w:hAnsi="Times New Roman"/>
          <w:noProof/>
          <w:sz w:val="20"/>
          <w:szCs w:val="20"/>
          <w:lang w:val="es-BO"/>
        </w:rPr>
        <w:t>Cel: ( +591) 75884493</w:t>
      </w:r>
    </w:p>
    <w:p w14:paraId="6B459A1F" w14:textId="77777777" w:rsidR="002B6B3F" w:rsidRPr="00F57E79" w:rsidRDefault="002B6B3F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val="es-BO"/>
        </w:rPr>
      </w:pPr>
    </w:p>
    <w:p w14:paraId="6836955D" w14:textId="77777777" w:rsidR="000300F4" w:rsidRPr="00F57E79" w:rsidRDefault="000300F4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110D059A" w14:textId="77777777" w:rsidR="000300F4" w:rsidRPr="00F57E79" w:rsidRDefault="00230ABD" w:rsidP="004F2E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Dr. Sebastian Ximenez</w:t>
      </w:r>
    </w:p>
    <w:p w14:paraId="3B9C9F3D" w14:textId="18DBB62C" w:rsidR="000300F4" w:rsidRPr="006C7227" w:rsidRDefault="00BA3431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MX" w:eastAsia="es-ES_tradnl"/>
        </w:rPr>
      </w:pPr>
      <w:r w:rsidRPr="00491C79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Especialista en </w:t>
      </w:r>
      <w:r w:rsidR="00230ABD" w:rsidRPr="00491C79">
        <w:rPr>
          <w:rFonts w:ascii="Times New Roman" w:eastAsia="Times New Roman" w:hAnsi="Times New Roman"/>
          <w:b/>
          <w:sz w:val="20"/>
          <w:szCs w:val="20"/>
          <w:lang w:eastAsia="es-ES_tradnl"/>
        </w:rPr>
        <w:t>Oncología</w:t>
      </w:r>
      <w:r w:rsidR="000300F4" w:rsidRPr="00491C79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 </w:t>
      </w:r>
      <w:r w:rsidR="00491C79" w:rsidRPr="00491C79">
        <w:rPr>
          <w:rFonts w:ascii="Times New Roman" w:eastAsia="Times New Roman" w:hAnsi="Times New Roman"/>
          <w:b/>
          <w:sz w:val="20"/>
          <w:szCs w:val="20"/>
          <w:lang w:eastAsia="es-ES_tradnl"/>
        </w:rPr>
        <w:t>Clínica</w:t>
      </w:r>
      <w:r w:rsidR="006C7227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. </w:t>
      </w:r>
      <w:r w:rsidR="006C7227" w:rsidRPr="006C7227">
        <w:rPr>
          <w:rFonts w:ascii="Times New Roman" w:eastAsia="Times New Roman" w:hAnsi="Times New Roman"/>
          <w:b/>
          <w:sz w:val="20"/>
          <w:szCs w:val="20"/>
          <w:lang w:val="es-MX" w:eastAsia="es-ES_tradnl"/>
        </w:rPr>
        <w:t>Prof. Adj Hospital de Clí</w:t>
      </w:r>
      <w:r w:rsidR="006C7227">
        <w:rPr>
          <w:rFonts w:ascii="Times New Roman" w:eastAsia="Times New Roman" w:hAnsi="Times New Roman"/>
          <w:b/>
          <w:sz w:val="20"/>
          <w:szCs w:val="20"/>
          <w:lang w:val="es-MX" w:eastAsia="es-ES_tradnl"/>
        </w:rPr>
        <w:t xml:space="preserve">nicas Montevideo – Uruguay. </w:t>
      </w:r>
    </w:p>
    <w:p w14:paraId="0295CD24" w14:textId="77777777" w:rsidR="00E31BF3" w:rsidRPr="001E027F" w:rsidRDefault="000300F4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MX" w:eastAsia="es-ES_tradnl"/>
        </w:rPr>
      </w:pPr>
      <w:r w:rsidRPr="006C7227">
        <w:rPr>
          <w:rFonts w:ascii="Times New Roman" w:eastAsia="Times New Roman" w:hAnsi="Times New Roman"/>
          <w:sz w:val="20"/>
          <w:szCs w:val="20"/>
          <w:lang w:val="es-MX" w:eastAsia="es-ES_tradnl"/>
        </w:rPr>
        <w:t xml:space="preserve"> </w:t>
      </w:r>
      <w:r w:rsidRPr="001E027F">
        <w:rPr>
          <w:rFonts w:ascii="Times New Roman" w:eastAsia="Times New Roman" w:hAnsi="Times New Roman"/>
          <w:sz w:val="20"/>
          <w:szCs w:val="20"/>
          <w:lang w:val="es-MX" w:eastAsia="es-ES_tradnl"/>
        </w:rPr>
        <w:t xml:space="preserve">Cel: </w:t>
      </w:r>
      <w:r w:rsidR="0011067C" w:rsidRPr="001E027F">
        <w:rPr>
          <w:rFonts w:ascii="Times New Roman" w:eastAsia="Times New Roman" w:hAnsi="Times New Roman"/>
          <w:sz w:val="20"/>
          <w:szCs w:val="20"/>
          <w:lang w:val="es-MX" w:eastAsia="es-ES_tradnl"/>
        </w:rPr>
        <w:t xml:space="preserve">(+598) </w:t>
      </w:r>
      <w:r w:rsidR="00230ABD" w:rsidRPr="001E027F">
        <w:rPr>
          <w:rFonts w:ascii="Times New Roman" w:eastAsia="Times New Roman" w:hAnsi="Times New Roman"/>
          <w:sz w:val="20"/>
          <w:szCs w:val="20"/>
          <w:lang w:val="es-MX" w:eastAsia="es-ES_tradnl"/>
        </w:rPr>
        <w:t>099288086</w:t>
      </w:r>
      <w:r w:rsidRPr="001E027F">
        <w:rPr>
          <w:rFonts w:ascii="Times New Roman" w:eastAsia="Times New Roman" w:hAnsi="Times New Roman"/>
          <w:sz w:val="20"/>
          <w:szCs w:val="20"/>
          <w:lang w:val="es-MX" w:eastAsia="es-ES_tradnl"/>
        </w:rPr>
        <w:t xml:space="preserve"> </w:t>
      </w:r>
    </w:p>
    <w:p w14:paraId="47EB99B9" w14:textId="77777777" w:rsidR="00E31BF3" w:rsidRPr="001E027F" w:rsidRDefault="00E31BF3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MX" w:eastAsia="es-ES_tradnl"/>
        </w:rPr>
      </w:pPr>
    </w:p>
    <w:p w14:paraId="3475182A" w14:textId="77777777" w:rsidR="0011067C" w:rsidRPr="00491C79" w:rsidRDefault="0011067C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491C79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Dra. Noelia Silveyra </w:t>
      </w:r>
    </w:p>
    <w:p w14:paraId="0B2CD874" w14:textId="2EBBB3A5" w:rsidR="0011067C" w:rsidRDefault="0011067C" w:rsidP="004F2E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_tradnl"/>
        </w:rPr>
      </w:pPr>
      <w:r w:rsidRPr="00491C79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Especialista en Oncología </w:t>
      </w:r>
      <w:r w:rsidR="00491C79" w:rsidRPr="00491C79">
        <w:rPr>
          <w:rFonts w:ascii="Times New Roman" w:eastAsia="Times New Roman" w:hAnsi="Times New Roman"/>
          <w:b/>
          <w:sz w:val="20"/>
          <w:szCs w:val="20"/>
          <w:lang w:eastAsia="es-ES_tradnl"/>
        </w:rPr>
        <w:t>Clínica</w:t>
      </w:r>
      <w:r w:rsidR="00E31BF3">
        <w:rPr>
          <w:rFonts w:ascii="Times New Roman" w:eastAsia="Times New Roman" w:hAnsi="Times New Roman"/>
          <w:b/>
          <w:sz w:val="20"/>
          <w:szCs w:val="20"/>
          <w:lang w:eastAsia="es-ES_tradnl"/>
        </w:rPr>
        <w:t xml:space="preserve"> y Cuidados paliativos </w:t>
      </w:r>
    </w:p>
    <w:p w14:paraId="71E7850C" w14:textId="59E821D5" w:rsidR="006C7227" w:rsidRDefault="006C7227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6C7227">
        <w:rPr>
          <w:rFonts w:ascii="Times New Roman" w:eastAsia="Times New Roman" w:hAnsi="Times New Roman"/>
          <w:b/>
          <w:sz w:val="20"/>
          <w:szCs w:val="20"/>
          <w:lang w:val="es-MX" w:eastAsia="es-ES_tradnl"/>
        </w:rPr>
        <w:t>Prof. Adj Hospital de Clí</w:t>
      </w:r>
      <w:r>
        <w:rPr>
          <w:rFonts w:ascii="Times New Roman" w:eastAsia="Times New Roman" w:hAnsi="Times New Roman"/>
          <w:b/>
          <w:sz w:val="20"/>
          <w:szCs w:val="20"/>
          <w:lang w:val="es-MX" w:eastAsia="es-ES_tradnl"/>
        </w:rPr>
        <w:t>nicas Montevideo – Uruguay.</w:t>
      </w:r>
    </w:p>
    <w:p w14:paraId="5278A1C5" w14:textId="77777777" w:rsidR="0011067C" w:rsidRDefault="0011067C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sz w:val="20"/>
          <w:szCs w:val="20"/>
          <w:lang w:eastAsia="es-ES_tradnl"/>
        </w:rPr>
        <w:t>Cel: (+598) 099798677</w:t>
      </w:r>
    </w:p>
    <w:p w14:paraId="78E2F547" w14:textId="77777777" w:rsidR="00B26DC5" w:rsidRDefault="00B26DC5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35E8A885" w14:textId="77777777" w:rsidR="00B26DC5" w:rsidRPr="00F57E79" w:rsidRDefault="00B26DC5" w:rsidP="00B26D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>Dr. Pablo Millan</w:t>
      </w:r>
    </w:p>
    <w:p w14:paraId="3995B661" w14:textId="77777777" w:rsidR="00B26DC5" w:rsidRPr="00491C79" w:rsidRDefault="00B26DC5" w:rsidP="00B26D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</w:pPr>
      <w:r w:rsidRPr="00491C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Especialista en Oncología </w:t>
      </w:r>
      <w:r w:rsidR="00491C79">
        <w:rPr>
          <w:rFonts w:ascii="Times New Roman" w:eastAsia="Times New Roman" w:hAnsi="Times New Roman"/>
          <w:b/>
          <w:bCs/>
          <w:sz w:val="20"/>
          <w:szCs w:val="20"/>
          <w:lang w:eastAsia="es-ES_tradnl"/>
        </w:rPr>
        <w:t xml:space="preserve">Clínica </w:t>
      </w:r>
    </w:p>
    <w:p w14:paraId="3F828CB1" w14:textId="77777777" w:rsidR="00B26DC5" w:rsidRPr="00F57E79" w:rsidRDefault="00B26DC5" w:rsidP="00B26DC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Cel: </w:t>
      </w:r>
      <w:r w:rsidR="0045609C">
        <w:rPr>
          <w:rFonts w:ascii="Times New Roman" w:eastAsia="Times New Roman" w:hAnsi="Times New Roman"/>
          <w:bCs/>
          <w:sz w:val="20"/>
          <w:szCs w:val="20"/>
          <w:lang w:eastAsia="es-ES_tradnl"/>
        </w:rPr>
        <w:t xml:space="preserve">(+598) </w:t>
      </w:r>
      <w:r>
        <w:rPr>
          <w:rFonts w:ascii="Times New Roman" w:eastAsia="Times New Roman" w:hAnsi="Times New Roman"/>
          <w:bCs/>
          <w:sz w:val="20"/>
          <w:szCs w:val="20"/>
          <w:lang w:eastAsia="es-ES_tradnl"/>
        </w:rPr>
        <w:t>09932577</w:t>
      </w:r>
    </w:p>
    <w:p w14:paraId="0E5C39E5" w14:textId="77777777" w:rsidR="00B26DC5" w:rsidRDefault="00B26DC5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0325C6A2" w14:textId="77777777" w:rsidR="0011067C" w:rsidRPr="00F57E79" w:rsidRDefault="0011067C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</w:p>
    <w:p w14:paraId="5B41F06B" w14:textId="77777777" w:rsidR="00674DAD" w:rsidRPr="00F57E79" w:rsidRDefault="00674DAD" w:rsidP="004F2E2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es-ES_tradnl"/>
        </w:rPr>
      </w:pPr>
    </w:p>
    <w:p w14:paraId="0BB1223A" w14:textId="77777777" w:rsidR="000300F4" w:rsidRPr="00F57E79" w:rsidRDefault="000300F4" w:rsidP="004F2E2C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</w:p>
    <w:p w14:paraId="257ABE06" w14:textId="12B5AF80" w:rsidR="00440E29" w:rsidRPr="00F57E79" w:rsidRDefault="00AA5C76" w:rsidP="004F2E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_tradnl"/>
        </w:rPr>
      </w:pPr>
      <w:r w:rsidRPr="00F57E79">
        <w:rPr>
          <w:rFonts w:ascii="Times New Roman" w:eastAsia="Times New Roman" w:hAnsi="Times New Roman"/>
          <w:sz w:val="20"/>
          <w:szCs w:val="20"/>
          <w:lang w:eastAsia="es-ES_tradnl"/>
        </w:rPr>
        <w:t xml:space="preserve">Fecha de actualización: </w:t>
      </w:r>
      <w:r w:rsidR="006C7227">
        <w:rPr>
          <w:rFonts w:ascii="Times New Roman" w:eastAsia="Times New Roman" w:hAnsi="Times New Roman"/>
          <w:sz w:val="20"/>
          <w:szCs w:val="20"/>
          <w:lang w:eastAsia="es-ES_tradnl"/>
        </w:rPr>
        <w:t xml:space="preserve">abril 2020 </w:t>
      </w:r>
    </w:p>
    <w:sectPr w:rsidR="00440E29" w:rsidRPr="00F57E79" w:rsidSect="001610D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D4338" w14:textId="77777777" w:rsidR="00AB460A" w:rsidRDefault="00AB460A" w:rsidP="00A44985">
      <w:pPr>
        <w:spacing w:after="0" w:line="240" w:lineRule="auto"/>
      </w:pPr>
      <w:r>
        <w:separator/>
      </w:r>
    </w:p>
  </w:endnote>
  <w:endnote w:type="continuationSeparator" w:id="0">
    <w:p w14:paraId="2F47B968" w14:textId="77777777" w:rsidR="00AB460A" w:rsidRDefault="00AB460A" w:rsidP="00A4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E75B" w14:textId="77777777" w:rsidR="00AB460A" w:rsidRDefault="00AB460A" w:rsidP="00A44985">
      <w:pPr>
        <w:spacing w:after="0" w:line="240" w:lineRule="auto"/>
      </w:pPr>
      <w:r>
        <w:separator/>
      </w:r>
    </w:p>
  </w:footnote>
  <w:footnote w:type="continuationSeparator" w:id="0">
    <w:p w14:paraId="70A43CF6" w14:textId="77777777" w:rsidR="00AB460A" w:rsidRDefault="00AB460A" w:rsidP="00A4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4"/>
      <w:gridCol w:w="250"/>
    </w:tblGrid>
    <w:tr w:rsidR="00424C98" w:rsidRPr="00341C31" w14:paraId="186A5F7F" w14:textId="77777777" w:rsidTr="00A6490D">
      <w:trPr>
        <w:trHeight w:val="288"/>
      </w:trPr>
      <w:tc>
        <w:tcPr>
          <w:tcW w:w="8484" w:type="dxa"/>
        </w:tcPr>
        <w:p w14:paraId="32131B35" w14:textId="77777777" w:rsidR="00421A84" w:rsidRDefault="00421A84" w:rsidP="00421A84">
          <w:pPr>
            <w:pStyle w:val="Encabezado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Curriculum Vitae</w:t>
          </w:r>
        </w:p>
      </w:tc>
      <w:tc>
        <w:tcPr>
          <w:tcW w:w="250" w:type="dxa"/>
        </w:tcPr>
        <w:p w14:paraId="2207984C" w14:textId="77777777" w:rsidR="00424C98" w:rsidRDefault="00424C98" w:rsidP="00A6490D">
          <w:pPr>
            <w:pStyle w:val="Encabezado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</w:p>
      </w:tc>
    </w:tr>
  </w:tbl>
  <w:p w14:paraId="43DE5457" w14:textId="77777777" w:rsidR="00424C98" w:rsidRDefault="00424C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7F9"/>
    <w:multiLevelType w:val="hybridMultilevel"/>
    <w:tmpl w:val="3E082D78"/>
    <w:lvl w:ilvl="0" w:tplc="B3B81D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33F1"/>
    <w:multiLevelType w:val="hybridMultilevel"/>
    <w:tmpl w:val="B9E4196E"/>
    <w:lvl w:ilvl="0" w:tplc="B5F4FB64">
      <w:start w:val="2107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b/>
      </w:rPr>
    </w:lvl>
    <w:lvl w:ilvl="1" w:tplc="3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41947BCC"/>
    <w:multiLevelType w:val="hybridMultilevel"/>
    <w:tmpl w:val="751C2550"/>
    <w:lvl w:ilvl="0" w:tplc="1FECEB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UY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BO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BO" w:vendorID="64" w:dllVersion="4096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B"/>
    <w:rsid w:val="000129DC"/>
    <w:rsid w:val="00015FB3"/>
    <w:rsid w:val="0002347A"/>
    <w:rsid w:val="000300F4"/>
    <w:rsid w:val="0005398D"/>
    <w:rsid w:val="00062DE0"/>
    <w:rsid w:val="00072880"/>
    <w:rsid w:val="00080D03"/>
    <w:rsid w:val="000926F9"/>
    <w:rsid w:val="000B6312"/>
    <w:rsid w:val="000C176E"/>
    <w:rsid w:val="000D4458"/>
    <w:rsid w:val="000E0688"/>
    <w:rsid w:val="0010532B"/>
    <w:rsid w:val="0011067C"/>
    <w:rsid w:val="00116682"/>
    <w:rsid w:val="00120130"/>
    <w:rsid w:val="001277EA"/>
    <w:rsid w:val="00134E4B"/>
    <w:rsid w:val="001610D0"/>
    <w:rsid w:val="0016697A"/>
    <w:rsid w:val="00193CA5"/>
    <w:rsid w:val="00193D80"/>
    <w:rsid w:val="001968FF"/>
    <w:rsid w:val="001A0DA8"/>
    <w:rsid w:val="001C7970"/>
    <w:rsid w:val="001E027F"/>
    <w:rsid w:val="00226055"/>
    <w:rsid w:val="00230ABD"/>
    <w:rsid w:val="00232758"/>
    <w:rsid w:val="0023314E"/>
    <w:rsid w:val="00251824"/>
    <w:rsid w:val="0029323B"/>
    <w:rsid w:val="002B17F1"/>
    <w:rsid w:val="002B6B3F"/>
    <w:rsid w:val="002D3603"/>
    <w:rsid w:val="003263D9"/>
    <w:rsid w:val="003359C2"/>
    <w:rsid w:val="00341C31"/>
    <w:rsid w:val="00344917"/>
    <w:rsid w:val="0035148B"/>
    <w:rsid w:val="00357247"/>
    <w:rsid w:val="00363CF5"/>
    <w:rsid w:val="00380084"/>
    <w:rsid w:val="00392667"/>
    <w:rsid w:val="003944E7"/>
    <w:rsid w:val="003A5AD1"/>
    <w:rsid w:val="003C087E"/>
    <w:rsid w:val="003C4405"/>
    <w:rsid w:val="003D409B"/>
    <w:rsid w:val="003D5410"/>
    <w:rsid w:val="003E1892"/>
    <w:rsid w:val="003E289D"/>
    <w:rsid w:val="003E29A2"/>
    <w:rsid w:val="003E3AB6"/>
    <w:rsid w:val="003F639F"/>
    <w:rsid w:val="00413FC5"/>
    <w:rsid w:val="00416ABB"/>
    <w:rsid w:val="00420F59"/>
    <w:rsid w:val="00421A84"/>
    <w:rsid w:val="00424C98"/>
    <w:rsid w:val="00440E29"/>
    <w:rsid w:val="00442D1C"/>
    <w:rsid w:val="0045609C"/>
    <w:rsid w:val="00482872"/>
    <w:rsid w:val="00491C79"/>
    <w:rsid w:val="004966D0"/>
    <w:rsid w:val="00497825"/>
    <w:rsid w:val="004D1E8F"/>
    <w:rsid w:val="004D60E9"/>
    <w:rsid w:val="004E4833"/>
    <w:rsid w:val="004F072B"/>
    <w:rsid w:val="004F2E2C"/>
    <w:rsid w:val="00510FD3"/>
    <w:rsid w:val="00527E96"/>
    <w:rsid w:val="00562E2E"/>
    <w:rsid w:val="00565688"/>
    <w:rsid w:val="00566A3C"/>
    <w:rsid w:val="00573202"/>
    <w:rsid w:val="005A04FB"/>
    <w:rsid w:val="005A09EC"/>
    <w:rsid w:val="005B23FD"/>
    <w:rsid w:val="005B5DC1"/>
    <w:rsid w:val="005B7273"/>
    <w:rsid w:val="005D477C"/>
    <w:rsid w:val="005F1520"/>
    <w:rsid w:val="005F6529"/>
    <w:rsid w:val="00600640"/>
    <w:rsid w:val="00614EA7"/>
    <w:rsid w:val="006341DD"/>
    <w:rsid w:val="00636436"/>
    <w:rsid w:val="00644E50"/>
    <w:rsid w:val="006660CE"/>
    <w:rsid w:val="00674666"/>
    <w:rsid w:val="00674DAD"/>
    <w:rsid w:val="00695CCB"/>
    <w:rsid w:val="006C7227"/>
    <w:rsid w:val="006D0FA7"/>
    <w:rsid w:val="006D3D65"/>
    <w:rsid w:val="006D7B28"/>
    <w:rsid w:val="006F5CD8"/>
    <w:rsid w:val="007017CC"/>
    <w:rsid w:val="00723E0D"/>
    <w:rsid w:val="00742E83"/>
    <w:rsid w:val="00757AF6"/>
    <w:rsid w:val="00761ECC"/>
    <w:rsid w:val="007D1F3B"/>
    <w:rsid w:val="007E4F56"/>
    <w:rsid w:val="007F3B3A"/>
    <w:rsid w:val="007F54C0"/>
    <w:rsid w:val="007F5ABA"/>
    <w:rsid w:val="00805976"/>
    <w:rsid w:val="00811A81"/>
    <w:rsid w:val="0085667A"/>
    <w:rsid w:val="00856A73"/>
    <w:rsid w:val="00862569"/>
    <w:rsid w:val="008679D2"/>
    <w:rsid w:val="008707A5"/>
    <w:rsid w:val="0089351E"/>
    <w:rsid w:val="008A7076"/>
    <w:rsid w:val="008C0217"/>
    <w:rsid w:val="008D2A40"/>
    <w:rsid w:val="009076E0"/>
    <w:rsid w:val="009249B0"/>
    <w:rsid w:val="00965EAE"/>
    <w:rsid w:val="009A1891"/>
    <w:rsid w:val="009A2EF9"/>
    <w:rsid w:val="009A3500"/>
    <w:rsid w:val="009B1B9C"/>
    <w:rsid w:val="009D0D08"/>
    <w:rsid w:val="009D3874"/>
    <w:rsid w:val="009E0457"/>
    <w:rsid w:val="009E27F0"/>
    <w:rsid w:val="009E56C8"/>
    <w:rsid w:val="009E574B"/>
    <w:rsid w:val="009F45A5"/>
    <w:rsid w:val="00A01884"/>
    <w:rsid w:val="00A13EE2"/>
    <w:rsid w:val="00A15795"/>
    <w:rsid w:val="00A17DA0"/>
    <w:rsid w:val="00A21DBC"/>
    <w:rsid w:val="00A44985"/>
    <w:rsid w:val="00A555A9"/>
    <w:rsid w:val="00A615B5"/>
    <w:rsid w:val="00A6490D"/>
    <w:rsid w:val="00A70EB0"/>
    <w:rsid w:val="00A71AAC"/>
    <w:rsid w:val="00A741D3"/>
    <w:rsid w:val="00A81579"/>
    <w:rsid w:val="00A85FB6"/>
    <w:rsid w:val="00AA2435"/>
    <w:rsid w:val="00AA361D"/>
    <w:rsid w:val="00AA5C76"/>
    <w:rsid w:val="00AB460A"/>
    <w:rsid w:val="00AC0EE3"/>
    <w:rsid w:val="00AE6772"/>
    <w:rsid w:val="00B1472A"/>
    <w:rsid w:val="00B26DC5"/>
    <w:rsid w:val="00B44F0C"/>
    <w:rsid w:val="00B85C1A"/>
    <w:rsid w:val="00B90433"/>
    <w:rsid w:val="00BA0CA5"/>
    <w:rsid w:val="00BA3431"/>
    <w:rsid w:val="00BA6AF1"/>
    <w:rsid w:val="00BC517E"/>
    <w:rsid w:val="00BC64B3"/>
    <w:rsid w:val="00BE166A"/>
    <w:rsid w:val="00BF1C4F"/>
    <w:rsid w:val="00BF1DA6"/>
    <w:rsid w:val="00BF7A3F"/>
    <w:rsid w:val="00C02AB3"/>
    <w:rsid w:val="00C30DCE"/>
    <w:rsid w:val="00C3362B"/>
    <w:rsid w:val="00C45ADC"/>
    <w:rsid w:val="00C62B36"/>
    <w:rsid w:val="00C63185"/>
    <w:rsid w:val="00C95FA3"/>
    <w:rsid w:val="00C96A34"/>
    <w:rsid w:val="00CA7BF8"/>
    <w:rsid w:val="00CB52E7"/>
    <w:rsid w:val="00CD1816"/>
    <w:rsid w:val="00CF6F0F"/>
    <w:rsid w:val="00D37558"/>
    <w:rsid w:val="00D43F5D"/>
    <w:rsid w:val="00D62416"/>
    <w:rsid w:val="00D6671B"/>
    <w:rsid w:val="00D90588"/>
    <w:rsid w:val="00D92494"/>
    <w:rsid w:val="00DC07F3"/>
    <w:rsid w:val="00DC6493"/>
    <w:rsid w:val="00DE3869"/>
    <w:rsid w:val="00DF2F4F"/>
    <w:rsid w:val="00E21C47"/>
    <w:rsid w:val="00E269C3"/>
    <w:rsid w:val="00E31BF3"/>
    <w:rsid w:val="00E4188C"/>
    <w:rsid w:val="00E615BE"/>
    <w:rsid w:val="00E64995"/>
    <w:rsid w:val="00E67861"/>
    <w:rsid w:val="00E7516A"/>
    <w:rsid w:val="00E925DB"/>
    <w:rsid w:val="00EA347D"/>
    <w:rsid w:val="00EA60E3"/>
    <w:rsid w:val="00EB69BC"/>
    <w:rsid w:val="00EC003D"/>
    <w:rsid w:val="00EC12C2"/>
    <w:rsid w:val="00EE58A4"/>
    <w:rsid w:val="00EF1BB1"/>
    <w:rsid w:val="00F0735D"/>
    <w:rsid w:val="00F2060D"/>
    <w:rsid w:val="00F23A8B"/>
    <w:rsid w:val="00F47F3D"/>
    <w:rsid w:val="00F50A02"/>
    <w:rsid w:val="00F51048"/>
    <w:rsid w:val="00F53518"/>
    <w:rsid w:val="00F57E79"/>
    <w:rsid w:val="00F76119"/>
    <w:rsid w:val="00FC1349"/>
    <w:rsid w:val="00FC617F"/>
    <w:rsid w:val="00FC6BAC"/>
    <w:rsid w:val="00FD09B8"/>
    <w:rsid w:val="00FD39DC"/>
    <w:rsid w:val="00FD3BC2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D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E41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skypetbinnertext">
    <w:name w:val="skype_tb_innertext"/>
    <w:basedOn w:val="Fuentedeprrafopredeter"/>
    <w:rsid w:val="00C3362B"/>
  </w:style>
  <w:style w:type="paragraph" w:styleId="Textodeglobo">
    <w:name w:val="Balloon Text"/>
    <w:basedOn w:val="Normal"/>
    <w:link w:val="TextodegloboCar"/>
    <w:uiPriority w:val="99"/>
    <w:semiHidden/>
    <w:unhideWhenUsed/>
    <w:rsid w:val="00C3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985"/>
  </w:style>
  <w:style w:type="paragraph" w:styleId="Piedepgina">
    <w:name w:val="footer"/>
    <w:basedOn w:val="Normal"/>
    <w:link w:val="PiedepginaCar"/>
    <w:uiPriority w:val="99"/>
    <w:unhideWhenUsed/>
    <w:rsid w:val="00A4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985"/>
  </w:style>
  <w:style w:type="character" w:styleId="Hipervnculo">
    <w:name w:val="Hyperlink"/>
    <w:basedOn w:val="Fuentedeprrafopredeter"/>
    <w:uiPriority w:val="99"/>
    <w:unhideWhenUsed/>
    <w:rsid w:val="00A6490D"/>
    <w:rPr>
      <w:color w:val="0000FF"/>
      <w:u w:val="single"/>
    </w:rPr>
  </w:style>
  <w:style w:type="character" w:customStyle="1" w:styleId="longtext">
    <w:name w:val="long_text"/>
    <w:basedOn w:val="Fuentedeprrafopredeter"/>
    <w:rsid w:val="00440E29"/>
  </w:style>
  <w:style w:type="character" w:customStyle="1" w:styleId="shorttext">
    <w:name w:val="short_text"/>
    <w:basedOn w:val="Fuentedeprrafopredeter"/>
    <w:rsid w:val="00440E29"/>
  </w:style>
  <w:style w:type="character" w:customStyle="1" w:styleId="apple-converted-space">
    <w:name w:val="apple-converted-space"/>
    <w:basedOn w:val="Fuentedeprrafopredeter"/>
    <w:rsid w:val="00D92494"/>
  </w:style>
  <w:style w:type="character" w:customStyle="1" w:styleId="il">
    <w:name w:val="il"/>
    <w:basedOn w:val="Fuentedeprrafopredeter"/>
    <w:rsid w:val="00D92494"/>
  </w:style>
  <w:style w:type="character" w:customStyle="1" w:styleId="Ttulo3Car">
    <w:name w:val="Título 3 Car"/>
    <w:basedOn w:val="Fuentedeprrafopredeter"/>
    <w:link w:val="Ttulo3"/>
    <w:uiPriority w:val="9"/>
    <w:rsid w:val="00E4188C"/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E4188C"/>
    <w:rPr>
      <w:b/>
      <w:bCs/>
    </w:rPr>
  </w:style>
  <w:style w:type="paragraph" w:styleId="Prrafodelista">
    <w:name w:val="List Paragraph"/>
    <w:basedOn w:val="Normal"/>
    <w:uiPriority w:val="34"/>
    <w:qFormat/>
    <w:rsid w:val="00F57E7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75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D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E41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skypetbinnertext">
    <w:name w:val="skype_tb_innertext"/>
    <w:basedOn w:val="Fuentedeprrafopredeter"/>
    <w:rsid w:val="00C3362B"/>
  </w:style>
  <w:style w:type="paragraph" w:styleId="Textodeglobo">
    <w:name w:val="Balloon Text"/>
    <w:basedOn w:val="Normal"/>
    <w:link w:val="TextodegloboCar"/>
    <w:uiPriority w:val="99"/>
    <w:semiHidden/>
    <w:unhideWhenUsed/>
    <w:rsid w:val="00C3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985"/>
  </w:style>
  <w:style w:type="paragraph" w:styleId="Piedepgina">
    <w:name w:val="footer"/>
    <w:basedOn w:val="Normal"/>
    <w:link w:val="PiedepginaCar"/>
    <w:uiPriority w:val="99"/>
    <w:unhideWhenUsed/>
    <w:rsid w:val="00A4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985"/>
  </w:style>
  <w:style w:type="character" w:styleId="Hipervnculo">
    <w:name w:val="Hyperlink"/>
    <w:basedOn w:val="Fuentedeprrafopredeter"/>
    <w:uiPriority w:val="99"/>
    <w:unhideWhenUsed/>
    <w:rsid w:val="00A6490D"/>
    <w:rPr>
      <w:color w:val="0000FF"/>
      <w:u w:val="single"/>
    </w:rPr>
  </w:style>
  <w:style w:type="character" w:customStyle="1" w:styleId="longtext">
    <w:name w:val="long_text"/>
    <w:basedOn w:val="Fuentedeprrafopredeter"/>
    <w:rsid w:val="00440E29"/>
  </w:style>
  <w:style w:type="character" w:customStyle="1" w:styleId="shorttext">
    <w:name w:val="short_text"/>
    <w:basedOn w:val="Fuentedeprrafopredeter"/>
    <w:rsid w:val="00440E29"/>
  </w:style>
  <w:style w:type="character" w:customStyle="1" w:styleId="apple-converted-space">
    <w:name w:val="apple-converted-space"/>
    <w:basedOn w:val="Fuentedeprrafopredeter"/>
    <w:rsid w:val="00D92494"/>
  </w:style>
  <w:style w:type="character" w:customStyle="1" w:styleId="il">
    <w:name w:val="il"/>
    <w:basedOn w:val="Fuentedeprrafopredeter"/>
    <w:rsid w:val="00D92494"/>
  </w:style>
  <w:style w:type="character" w:customStyle="1" w:styleId="Ttulo3Car">
    <w:name w:val="Título 3 Car"/>
    <w:basedOn w:val="Fuentedeprrafopredeter"/>
    <w:link w:val="Ttulo3"/>
    <w:uiPriority w:val="9"/>
    <w:rsid w:val="00E4188C"/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E4188C"/>
    <w:rPr>
      <w:b/>
      <w:bCs/>
    </w:rPr>
  </w:style>
  <w:style w:type="paragraph" w:styleId="Prrafodelista">
    <w:name w:val="List Paragraph"/>
    <w:basedOn w:val="Normal"/>
    <w:uiPriority w:val="34"/>
    <w:qFormat/>
    <w:rsid w:val="00F57E7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coservice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ciarichterpaz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95FC-FFCD-4F09-B7BB-6C7EA593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2141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Daniela Elisa Ramírez Montecinos</vt:lpstr>
    </vt:vector>
  </TitlesOfParts>
  <Company>Windows uE</Company>
  <LinksUpToDate>false</LinksUpToDate>
  <CharactersWithSpaces>13893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mailto:daniramirezm@gmail.com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Daniela Elisa Ramírez Montecinos</dc:title>
  <dc:creator>WinuE</dc:creator>
  <cp:lastModifiedBy>Usuario de Windows</cp:lastModifiedBy>
  <cp:revision>2</cp:revision>
  <cp:lastPrinted>2019-02-21T19:20:00Z</cp:lastPrinted>
  <dcterms:created xsi:type="dcterms:W3CDTF">2020-05-01T02:06:00Z</dcterms:created>
  <dcterms:modified xsi:type="dcterms:W3CDTF">2020-05-01T02:06:00Z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edTimestamp">
    <vt:lpwstr>02/21/2019</vt:lpwstr>
  </property>
</Properties>
</file>